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058C1371" w14:textId="77777777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</w:p>
    <w:p w14:paraId="6D08BE8C" w14:textId="6DB5FC26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  <w:r w:rsidRPr="00403A24">
        <w:rPr>
          <w:rFonts w:ascii="Tahoma" w:hAnsi="Tahoma" w:cs="Tahoma"/>
          <w:color w:val="000000" w:themeColor="text1"/>
        </w:rPr>
        <w:t>HT</w:t>
      </w:r>
      <w:r w:rsidR="007A49A0">
        <w:rPr>
          <w:rFonts w:ascii="Tahoma" w:hAnsi="Tahoma" w:cs="Tahoma"/>
          <w:color w:val="000000" w:themeColor="text1"/>
        </w:rPr>
        <w:t>2</w:t>
      </w:r>
      <w:r w:rsidRPr="00403A24">
        <w:rPr>
          <w:rFonts w:ascii="Tahoma" w:hAnsi="Tahoma" w:cs="Tahoma"/>
          <w:color w:val="000000" w:themeColor="text1"/>
        </w:rPr>
        <w:t xml:space="preserve">: Year </w:t>
      </w:r>
      <w:r w:rsidR="00866323">
        <w:rPr>
          <w:rFonts w:ascii="Tahoma" w:hAnsi="Tahoma" w:cs="Tahoma"/>
          <w:color w:val="000000" w:themeColor="text1"/>
        </w:rPr>
        <w:t>9 Genes Inheritance / Earth Climate</w:t>
      </w:r>
      <w:r w:rsidR="00FD49A1">
        <w:rPr>
          <w:rFonts w:ascii="Tahoma" w:hAnsi="Tahoma" w:cs="Tahoma"/>
          <w:color w:val="000000" w:themeColor="text1"/>
        </w:rPr>
        <w:t xml:space="preserve"> / Wave Effects / Earth Structure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8721" w:type="dxa"/>
        <w:tblLook w:val="04A0" w:firstRow="1" w:lastRow="0" w:firstColumn="1" w:lastColumn="0" w:noHBand="0" w:noVBand="1"/>
      </w:tblPr>
      <w:tblGrid>
        <w:gridCol w:w="4829"/>
        <w:gridCol w:w="3892"/>
      </w:tblGrid>
      <w:tr w:rsidR="006C65B8" w:rsidRPr="00403A24" w14:paraId="7111418C" w14:textId="77777777" w:rsidTr="009A4D43">
        <w:trPr>
          <w:trHeight w:val="392"/>
        </w:trPr>
        <w:tc>
          <w:tcPr>
            <w:tcW w:w="0" w:type="auto"/>
          </w:tcPr>
          <w:p w14:paraId="5170EFB8" w14:textId="7641F41C" w:rsidR="006C65B8" w:rsidRPr="00403A24" w:rsidRDefault="006C65B8" w:rsidP="006C65B8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Inherited characteristics</w:t>
            </w:r>
          </w:p>
        </w:tc>
        <w:tc>
          <w:tcPr>
            <w:tcW w:w="0" w:type="auto"/>
          </w:tcPr>
          <w:p w14:paraId="74A93544" w14:textId="66519DEC" w:rsidR="006C65B8" w:rsidRPr="00403A24" w:rsidRDefault="00FA572D" w:rsidP="006C65B8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Global warming</w:t>
            </w:r>
          </w:p>
        </w:tc>
      </w:tr>
      <w:tr w:rsidR="006C65B8" w:rsidRPr="00403A24" w14:paraId="2CECC605" w14:textId="77777777" w:rsidTr="009A4D43">
        <w:trPr>
          <w:trHeight w:val="392"/>
        </w:trPr>
        <w:tc>
          <w:tcPr>
            <w:tcW w:w="0" w:type="auto"/>
          </w:tcPr>
          <w:p w14:paraId="3E0C85B4" w14:textId="10CA9FA1" w:rsidR="006C65B8" w:rsidRDefault="006C65B8" w:rsidP="006C65B8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DNA</w:t>
            </w:r>
          </w:p>
        </w:tc>
        <w:tc>
          <w:tcPr>
            <w:tcW w:w="0" w:type="auto"/>
          </w:tcPr>
          <w:p w14:paraId="01722F53" w14:textId="69969E21" w:rsidR="006C65B8" w:rsidRDefault="00FA572D" w:rsidP="006C65B8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Fossil fuels</w:t>
            </w:r>
          </w:p>
        </w:tc>
      </w:tr>
      <w:tr w:rsidR="006C65B8" w:rsidRPr="00403A24" w14:paraId="4650AFF4" w14:textId="77777777" w:rsidTr="009A4D43">
        <w:trPr>
          <w:trHeight w:val="392"/>
        </w:trPr>
        <w:tc>
          <w:tcPr>
            <w:tcW w:w="0" w:type="auto"/>
          </w:tcPr>
          <w:p w14:paraId="12757244" w14:textId="598BCECD" w:rsidR="006C65B8" w:rsidRDefault="006C65B8" w:rsidP="006C65B8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Chromosomes</w:t>
            </w:r>
          </w:p>
        </w:tc>
        <w:tc>
          <w:tcPr>
            <w:tcW w:w="0" w:type="auto"/>
          </w:tcPr>
          <w:p w14:paraId="3EAD5EA0" w14:textId="534344A7" w:rsidR="006C65B8" w:rsidRDefault="00FA572D" w:rsidP="006C65B8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Carbon sink</w:t>
            </w:r>
          </w:p>
        </w:tc>
      </w:tr>
      <w:tr w:rsidR="006C65B8" w:rsidRPr="00403A24" w14:paraId="652560F4" w14:textId="77777777" w:rsidTr="009A4D43">
        <w:trPr>
          <w:trHeight w:val="238"/>
        </w:trPr>
        <w:tc>
          <w:tcPr>
            <w:tcW w:w="0" w:type="auto"/>
          </w:tcPr>
          <w:p w14:paraId="207B0713" w14:textId="2CD4CFCF" w:rsidR="006C65B8" w:rsidRPr="00403A24" w:rsidRDefault="006C65B8" w:rsidP="006C65B8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Gene</w:t>
            </w:r>
          </w:p>
        </w:tc>
        <w:tc>
          <w:tcPr>
            <w:tcW w:w="0" w:type="auto"/>
          </w:tcPr>
          <w:p w14:paraId="2ACB18CE" w14:textId="0ABCE97D" w:rsidR="006C65B8" w:rsidRPr="00403A24" w:rsidRDefault="00FA572D" w:rsidP="006C65B8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Greenhouse effect</w:t>
            </w:r>
          </w:p>
        </w:tc>
      </w:tr>
      <w:tr w:rsidR="009A4D43" w:rsidRPr="00403A24" w14:paraId="709663BA" w14:textId="77777777" w:rsidTr="009A4D43">
        <w:trPr>
          <w:trHeight w:val="85"/>
        </w:trPr>
        <w:tc>
          <w:tcPr>
            <w:tcW w:w="0" w:type="auto"/>
          </w:tcPr>
          <w:p w14:paraId="66056C58" w14:textId="36EEFB4A" w:rsidR="009A4D43" w:rsidRPr="00403A24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Ultrasound</w:t>
            </w:r>
          </w:p>
        </w:tc>
        <w:tc>
          <w:tcPr>
            <w:tcW w:w="0" w:type="auto"/>
          </w:tcPr>
          <w:p w14:paraId="791A67E6" w14:textId="58202C52" w:rsidR="009A4D43" w:rsidRPr="00403A24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Ultraviolet (UV)</w:t>
            </w:r>
          </w:p>
        </w:tc>
      </w:tr>
      <w:tr w:rsidR="009A4D43" w:rsidRPr="00403A24" w14:paraId="5929671B" w14:textId="77777777" w:rsidTr="009A4D43">
        <w:trPr>
          <w:trHeight w:val="174"/>
        </w:trPr>
        <w:tc>
          <w:tcPr>
            <w:tcW w:w="0" w:type="auto"/>
          </w:tcPr>
          <w:p w14:paraId="547CBCC6" w14:textId="4ABE7E2E" w:rsidR="009A4D43" w:rsidRPr="00403A24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Microphone</w:t>
            </w:r>
          </w:p>
        </w:tc>
        <w:tc>
          <w:tcPr>
            <w:tcW w:w="0" w:type="auto"/>
          </w:tcPr>
          <w:p w14:paraId="5062C87A" w14:textId="28ABD02A" w:rsidR="009A4D43" w:rsidRPr="00403A24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Loudspeaker</w:t>
            </w:r>
          </w:p>
        </w:tc>
      </w:tr>
      <w:tr w:rsidR="009A4D43" w:rsidRPr="00403A24" w14:paraId="2C81D189" w14:textId="77777777" w:rsidTr="009A4D43">
        <w:trPr>
          <w:trHeight w:val="171"/>
        </w:trPr>
        <w:tc>
          <w:tcPr>
            <w:tcW w:w="0" w:type="auto"/>
          </w:tcPr>
          <w:p w14:paraId="24656362" w14:textId="5E6E73F3" w:rsidR="009A4D43" w:rsidRPr="00403A24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Pressure wave</w:t>
            </w:r>
          </w:p>
        </w:tc>
        <w:tc>
          <w:tcPr>
            <w:tcW w:w="0" w:type="auto"/>
          </w:tcPr>
          <w:p w14:paraId="60A261A5" w14:textId="4DA7DBE2" w:rsidR="009A4D43" w:rsidRPr="00403A24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Rock cycle</w:t>
            </w:r>
          </w:p>
        </w:tc>
      </w:tr>
      <w:tr w:rsidR="009A4D43" w:rsidRPr="00403A24" w14:paraId="5071E3CC" w14:textId="77777777" w:rsidTr="009A4D43">
        <w:trPr>
          <w:trHeight w:val="174"/>
        </w:trPr>
        <w:tc>
          <w:tcPr>
            <w:tcW w:w="0" w:type="auto"/>
          </w:tcPr>
          <w:p w14:paraId="0B504279" w14:textId="1F11D121" w:rsidR="009A4D43" w:rsidRPr="00403A24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Weathering</w:t>
            </w:r>
          </w:p>
        </w:tc>
        <w:tc>
          <w:tcPr>
            <w:tcW w:w="0" w:type="auto"/>
          </w:tcPr>
          <w:p w14:paraId="2112DD4C" w14:textId="4777A886" w:rsidR="009A4D43" w:rsidRPr="00403A24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Erosion</w:t>
            </w:r>
          </w:p>
        </w:tc>
      </w:tr>
      <w:tr w:rsidR="009A4D43" w:rsidRPr="00403A24" w14:paraId="6075F710" w14:textId="77777777" w:rsidTr="009A4D43">
        <w:trPr>
          <w:trHeight w:val="174"/>
        </w:trPr>
        <w:tc>
          <w:tcPr>
            <w:tcW w:w="0" w:type="auto"/>
          </w:tcPr>
          <w:p w14:paraId="3C3CF66E" w14:textId="07518363" w:rsidR="009A4D43" w:rsidRPr="00403A24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Minerals</w:t>
            </w:r>
          </w:p>
        </w:tc>
        <w:tc>
          <w:tcPr>
            <w:tcW w:w="0" w:type="auto"/>
          </w:tcPr>
          <w:p w14:paraId="09C6B454" w14:textId="1C0CB318" w:rsidR="009A4D43" w:rsidRPr="00403A24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Sedimentary rocks</w:t>
            </w:r>
          </w:p>
        </w:tc>
      </w:tr>
      <w:tr w:rsidR="00576763" w:rsidRPr="00403A24" w14:paraId="02A46831" w14:textId="77777777" w:rsidTr="009A4D43">
        <w:trPr>
          <w:trHeight w:val="174"/>
        </w:trPr>
        <w:tc>
          <w:tcPr>
            <w:tcW w:w="0" w:type="auto"/>
          </w:tcPr>
          <w:p w14:paraId="680C0FD9" w14:textId="0FFAA352" w:rsidR="00576763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Igneous rocks</w:t>
            </w:r>
          </w:p>
        </w:tc>
        <w:tc>
          <w:tcPr>
            <w:tcW w:w="0" w:type="auto"/>
          </w:tcPr>
          <w:p w14:paraId="31C8E275" w14:textId="3F90EB12" w:rsidR="00576763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Metamorphic rocks</w:t>
            </w:r>
          </w:p>
        </w:tc>
      </w:tr>
      <w:tr w:rsidR="00FA572D" w:rsidRPr="00403A24" w14:paraId="29CB9020" w14:textId="77777777" w:rsidTr="009A4D43">
        <w:trPr>
          <w:trHeight w:val="174"/>
        </w:trPr>
        <w:tc>
          <w:tcPr>
            <w:tcW w:w="0" w:type="auto"/>
          </w:tcPr>
          <w:p w14:paraId="676AC82F" w14:textId="7D619D22" w:rsidR="00FA572D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Strata</w:t>
            </w:r>
          </w:p>
        </w:tc>
        <w:tc>
          <w:tcPr>
            <w:tcW w:w="0" w:type="auto"/>
          </w:tcPr>
          <w:p w14:paraId="068EA7E4" w14:textId="77777777" w:rsidR="00FA572D" w:rsidRDefault="00FA572D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3B8618EF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742D62EA" w14:textId="44BEAC0A" w:rsidR="00383899" w:rsidRPr="00383899" w:rsidRDefault="00383899" w:rsidP="008663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4476D0">
        <w:rPr>
          <w:rFonts w:ascii="Arial" w:hAnsi="Arial" w:cs="Arial"/>
        </w:rPr>
        <w:t>Inherited characteristics are the result of genetic information, in the form of sections of DNA called genes, being transferred from parents to offspring during reproduction</w:t>
      </w:r>
      <w:r>
        <w:rPr>
          <w:rFonts w:ascii="Arial" w:hAnsi="Arial" w:cs="Arial"/>
        </w:rPr>
        <w:t>.</w:t>
      </w:r>
    </w:p>
    <w:p w14:paraId="61DAC283" w14:textId="1DBA6850" w:rsidR="00383899" w:rsidRPr="006C65B8" w:rsidRDefault="00383899" w:rsidP="008663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4476D0">
        <w:rPr>
          <w:rFonts w:ascii="Arial" w:hAnsi="Arial" w:cs="Arial"/>
        </w:rPr>
        <w:t>Chromosomes are long pieces of DNA which contain many genes. Gametes, carrying half the total number of chromosomes of each parent, combine during fertilisation</w:t>
      </w:r>
      <w:r>
        <w:rPr>
          <w:rFonts w:ascii="Arial" w:hAnsi="Arial" w:cs="Arial"/>
        </w:rPr>
        <w:t>.</w:t>
      </w:r>
    </w:p>
    <w:p w14:paraId="13408667" w14:textId="761212B2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The DNA of every individual is different, except for identical twins.</w:t>
      </w:r>
    </w:p>
    <w:p w14:paraId="2E6420C4" w14:textId="62FAE01D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 xml:space="preserve">There is more than one version of each gene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different blood groups.</w:t>
      </w:r>
    </w:p>
    <w:p w14:paraId="4D74A242" w14:textId="51DF8A29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Carbon is recycled through natural processes in the atmosphere, ecosystems, oceans and the Earth's crust (such as photosynthesis and respiration) as well as human activities (burning fuels).</w:t>
      </w:r>
    </w:p>
    <w:p w14:paraId="07C434D1" w14:textId="7FD0521B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Greenhouse gases reduce the amount of energy lost from the Earth through radiation and therefore the temperature has been rising as the concentration of those gases has risen.</w:t>
      </w:r>
    </w:p>
    <w:p w14:paraId="5EF848EA" w14:textId="19C67574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Scientists have evidence that global warming caused by human activity is causing changes in climate.</w:t>
      </w:r>
    </w:p>
    <w:p w14:paraId="6D94A00E" w14:textId="2043AA62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Methane and carbon dioxide are greenhouse gases.</w:t>
      </w:r>
    </w:p>
    <w:p w14:paraId="216A123B" w14:textId="77777777" w:rsidR="00FA572D" w:rsidRPr="00FA572D" w:rsidRDefault="006C65B8" w:rsidP="00FA57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 xml:space="preserve">Earth's atmosphere contains </w:t>
      </w:r>
      <w:proofErr w:type="gramStart"/>
      <w:r>
        <w:rPr>
          <w:rFonts w:ascii="Arial" w:hAnsi="Arial" w:cs="Arial"/>
        </w:rPr>
        <w:t>around  78</w:t>
      </w:r>
      <w:proofErr w:type="gramEnd"/>
      <w:r>
        <w:rPr>
          <w:rFonts w:ascii="Arial" w:hAnsi="Arial" w:cs="Arial"/>
        </w:rPr>
        <w:t>% nitrogen, 21% oxygen, &lt;1% carbon dioxide, plus small amounts of other gases.</w:t>
      </w:r>
    </w:p>
    <w:p w14:paraId="0565C643" w14:textId="70BE4252" w:rsidR="00FA572D" w:rsidRPr="00FA572D" w:rsidRDefault="00FA572D" w:rsidP="00FA57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FA572D">
        <w:rPr>
          <w:rFonts w:ascii="Arial" w:hAnsi="Arial" w:cs="Arial"/>
        </w:rPr>
        <w:t xml:space="preserve">When a wave travels through a substance, particles move to and </w:t>
      </w:r>
      <w:proofErr w:type="spellStart"/>
      <w:r w:rsidRPr="00FA572D">
        <w:rPr>
          <w:rFonts w:ascii="Arial" w:hAnsi="Arial" w:cs="Arial"/>
        </w:rPr>
        <w:t>fro</w:t>
      </w:r>
      <w:proofErr w:type="spellEnd"/>
      <w:r w:rsidRPr="00FA572D">
        <w:rPr>
          <w:rFonts w:ascii="Arial" w:hAnsi="Arial" w:cs="Arial"/>
        </w:rPr>
        <w:t>. Energy is transferred in the direction of movement of the wave. Waves of higher amplitude or higher frequency transfer more energy.</w:t>
      </w:r>
    </w:p>
    <w:p w14:paraId="4E03330F" w14:textId="4FD1C3D0" w:rsidR="00FA572D" w:rsidRPr="00FA572D" w:rsidRDefault="00FA572D" w:rsidP="00FA57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Sedimentary, igneous and metamorphic rocks can be interconverted over millions of years through weathering and erosion, heat and pressure, and melting and cooling.</w:t>
      </w:r>
    </w:p>
    <w:p w14:paraId="3D51D881" w14:textId="17FBEADC" w:rsidR="00FA572D" w:rsidRPr="00FA572D" w:rsidRDefault="00FA572D" w:rsidP="00FA57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The three rock layers inside Earth are the crust, the mantle, and the core.</w:t>
      </w:r>
    </w:p>
    <w:p w14:paraId="5FEB4D30" w14:textId="151A5D69" w:rsidR="00383899" w:rsidRDefault="00383899" w:rsidP="00FA572D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2F7E45F5" w14:textId="77777777" w:rsidR="00FA572D" w:rsidRPr="00FA572D" w:rsidRDefault="00FA572D" w:rsidP="00FA572D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3225A33E" w14:textId="77777777" w:rsidR="00A8510C" w:rsidRDefault="00A8510C" w:rsidP="00866A9A">
      <w:pPr>
        <w:jc w:val="center"/>
        <w:rPr>
          <w:rFonts w:ascii="Tahoma" w:hAnsi="Tahoma" w:cs="Tahoma"/>
          <w:b/>
          <w:color w:val="000000" w:themeColor="text1"/>
        </w:rPr>
      </w:pPr>
    </w:p>
    <w:p w14:paraId="46F07CFE" w14:textId="7FE5E8EC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lastRenderedPageBreak/>
        <w:t>Students can:</w:t>
      </w:r>
    </w:p>
    <w:p w14:paraId="15F525D6" w14:textId="3166734B" w:rsidR="00383899" w:rsidRPr="00383899" w:rsidRDefault="00383899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4476D0">
        <w:rPr>
          <w:rFonts w:ascii="Arial" w:hAnsi="Arial" w:cs="Arial"/>
        </w:rPr>
        <w:t>Use a diagram to show the relationship between DNA, chromosomes and genes</w:t>
      </w:r>
      <w:r>
        <w:rPr>
          <w:rFonts w:ascii="Arial" w:hAnsi="Arial" w:cs="Arial"/>
        </w:rPr>
        <w:t>.</w:t>
      </w:r>
    </w:p>
    <w:p w14:paraId="4261C236" w14:textId="25B4E439" w:rsidR="00383899" w:rsidRPr="00383899" w:rsidRDefault="00383899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4476D0">
        <w:rPr>
          <w:rFonts w:ascii="Arial" w:hAnsi="Arial" w:cs="Arial"/>
        </w:rPr>
        <w:t>Use a diagram to show how genes are inherited</w:t>
      </w:r>
      <w:r>
        <w:rPr>
          <w:rFonts w:ascii="Arial" w:hAnsi="Arial" w:cs="Arial"/>
        </w:rPr>
        <w:t>.</w:t>
      </w:r>
    </w:p>
    <w:p w14:paraId="27A430E8" w14:textId="6DCA9437" w:rsidR="00383899" w:rsidRPr="00383899" w:rsidRDefault="00383899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4476D0">
        <w:rPr>
          <w:rFonts w:ascii="Arial" w:hAnsi="Arial" w:cs="Arial"/>
        </w:rPr>
        <w:t>Explain how a change in the DNA (mutation) may affect an organism and its future offspring</w:t>
      </w:r>
      <w:r>
        <w:rPr>
          <w:rFonts w:ascii="Arial" w:hAnsi="Arial" w:cs="Arial"/>
        </w:rPr>
        <w:t>.</w:t>
      </w:r>
    </w:p>
    <w:p w14:paraId="0FA4F42D" w14:textId="5DEAA661" w:rsidR="00383899" w:rsidRPr="006C65B8" w:rsidRDefault="00383899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4476D0">
        <w:rPr>
          <w:rFonts w:ascii="Arial" w:hAnsi="Arial" w:cs="Arial"/>
        </w:rPr>
        <w:t xml:space="preserve">Explain why offspring from the same parents look similar but </w:t>
      </w:r>
      <w:r>
        <w:rPr>
          <w:rFonts w:ascii="Arial" w:hAnsi="Arial" w:cs="Arial"/>
        </w:rPr>
        <w:t xml:space="preserve">are </w:t>
      </w:r>
      <w:r w:rsidRPr="004476D0">
        <w:rPr>
          <w:rFonts w:ascii="Arial" w:hAnsi="Arial" w:cs="Arial"/>
        </w:rPr>
        <w:t>not usually identical</w:t>
      </w:r>
      <w:r>
        <w:rPr>
          <w:rFonts w:ascii="Arial" w:hAnsi="Arial" w:cs="Arial"/>
        </w:rPr>
        <w:t>.</w:t>
      </w:r>
    </w:p>
    <w:p w14:paraId="0DFDB07B" w14:textId="2EED3868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Suggest arguments for and against genetic modification.</w:t>
      </w:r>
    </w:p>
    <w:p w14:paraId="5AADF05A" w14:textId="26920E5E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Suggest benefits from scientists knowing all the genes in the human genome.</w:t>
      </w:r>
    </w:p>
    <w:p w14:paraId="4C3DE3F8" w14:textId="4CDC0EC7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Determine how the number of chromosomes changes during cell division, production of sex cells and fertilisation.</w:t>
      </w:r>
    </w:p>
    <w:p w14:paraId="312FBC5D" w14:textId="57FD2464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Find out why scientist Watson, Crick and Franklin were so important.</w:t>
      </w:r>
    </w:p>
    <w:p w14:paraId="2569FEED" w14:textId="19B6B765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Use a diagram to show how carbon is recycled in the environment and through living things.</w:t>
      </w:r>
    </w:p>
    <w:p w14:paraId="48D79856" w14:textId="77777777" w:rsidR="006C65B8" w:rsidRPr="006C65B8" w:rsidRDefault="006C65B8" w:rsidP="006C65B8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Describe how human activities affect the carbon cycle.</w:t>
      </w:r>
    </w:p>
    <w:p w14:paraId="53E61D04" w14:textId="3A6ED469" w:rsidR="006C65B8" w:rsidRPr="006C65B8" w:rsidRDefault="006C65B8" w:rsidP="006C65B8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6C65B8">
        <w:rPr>
          <w:rFonts w:ascii="Arial" w:hAnsi="Arial" w:cs="Arial"/>
        </w:rPr>
        <w:t>Describe how global warming can impact on climate and local weather patterns.</w:t>
      </w:r>
    </w:p>
    <w:p w14:paraId="002AB841" w14:textId="2C5F73C2" w:rsidR="006C65B8" w:rsidRPr="006C65B8" w:rsidRDefault="006C65B8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Evaluate the implications of a proposal to reduce carbon emissions.</w:t>
      </w:r>
    </w:p>
    <w:p w14:paraId="64E8AE12" w14:textId="6F34B13E" w:rsidR="006C65B8" w:rsidRPr="00FA572D" w:rsidRDefault="00FA572D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Evaluate claims that human activity is causing global warming or climate change.</w:t>
      </w:r>
    </w:p>
    <w:p w14:paraId="6F352F79" w14:textId="77777777" w:rsidR="00FA572D" w:rsidRPr="00FA572D" w:rsidRDefault="00FA572D" w:rsidP="00FA572D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Compare the relative effects of human-produced and natural global warming.</w:t>
      </w:r>
    </w:p>
    <w:p w14:paraId="77DFF83E" w14:textId="3E94D827" w:rsidR="00FA572D" w:rsidRPr="00FA572D" w:rsidRDefault="00FA572D" w:rsidP="00FA572D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FA572D">
        <w:rPr>
          <w:rFonts w:ascii="Arial" w:hAnsi="Arial" w:cs="Arial"/>
        </w:rPr>
        <w:t>Explain differences in the damage done to living cells by light and other waves, in terms of their frequency.</w:t>
      </w:r>
    </w:p>
    <w:p w14:paraId="49FEA070" w14:textId="30879E86" w:rsidR="00FA572D" w:rsidRPr="00FA572D" w:rsidRDefault="00FA572D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Explain how audio equipment converts sound into a changing pattern of electric current.</w:t>
      </w:r>
    </w:p>
    <w:p w14:paraId="5DD9495A" w14:textId="5C1F86C2" w:rsidR="00FA572D" w:rsidRPr="00FA572D" w:rsidRDefault="00FA572D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Suggest reasons why sound waves can agitate a liquid for cleaning objects, or massage muscles for physiotherapy.</w:t>
      </w:r>
    </w:p>
    <w:p w14:paraId="311C0943" w14:textId="77777777" w:rsidR="00FA572D" w:rsidRPr="00FA572D" w:rsidRDefault="00FA572D" w:rsidP="00FA572D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Evaluate electricity production by wave energy using data for different locations and weather conditions.</w:t>
      </w:r>
    </w:p>
    <w:p w14:paraId="570498C2" w14:textId="61FC8F8D" w:rsidR="00FA572D" w:rsidRPr="00FA572D" w:rsidRDefault="00FA572D" w:rsidP="00FA572D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FA572D">
        <w:rPr>
          <w:rFonts w:ascii="Arial" w:hAnsi="Arial" w:cs="Arial"/>
        </w:rPr>
        <w:t>Explain why a rock has a particular property based on how it was formed.</w:t>
      </w:r>
    </w:p>
    <w:p w14:paraId="56530540" w14:textId="0AB3D5BF" w:rsidR="00FA572D" w:rsidRPr="00FA572D" w:rsidRDefault="00FA572D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Identify the causes of weathering and erosion and describe how they occur.</w:t>
      </w:r>
    </w:p>
    <w:p w14:paraId="301BAD0C" w14:textId="4A4EAB02" w:rsidR="00FA572D" w:rsidRPr="00FA572D" w:rsidRDefault="00FA572D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Construct a labelled diagram to identify the processes of the rock cycle.</w:t>
      </w:r>
    </w:p>
    <w:p w14:paraId="47034710" w14:textId="18B2DAE3" w:rsidR="00FA572D" w:rsidRPr="00FA572D" w:rsidRDefault="00FA572D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Identify circumstances that indicate fast processes of change on Earth and those that indicate slower processes.</w:t>
      </w:r>
    </w:p>
    <w:p w14:paraId="2083E898" w14:textId="12ADC14F" w:rsidR="00FA572D" w:rsidRPr="00FA572D" w:rsidRDefault="00FA572D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Predict planetary conditions from descriptions of rocks on other planets.</w:t>
      </w:r>
    </w:p>
    <w:p w14:paraId="2EDDBDA8" w14:textId="5A946C1A" w:rsidR="00FA572D" w:rsidRPr="00383899" w:rsidRDefault="00FA572D" w:rsidP="0086632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Arial" w:hAnsi="Arial" w:cs="Arial"/>
        </w:rPr>
        <w:t>Describe similarities and differences between the rock cycle and everyday physical and chemical processes.</w:t>
      </w:r>
    </w:p>
    <w:p w14:paraId="5D54CA73" w14:textId="77777777" w:rsidR="007938C5" w:rsidRPr="007938C5" w:rsidRDefault="007938C5" w:rsidP="00866A9A"/>
    <w:sectPr w:rsidR="007938C5" w:rsidRPr="007938C5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7E37" w14:textId="77777777" w:rsidR="008E1A74" w:rsidRDefault="008E1A74" w:rsidP="003A273D">
      <w:pPr>
        <w:spacing w:after="0" w:line="240" w:lineRule="auto"/>
      </w:pPr>
      <w:r>
        <w:separator/>
      </w:r>
    </w:p>
  </w:endnote>
  <w:endnote w:type="continuationSeparator" w:id="0">
    <w:p w14:paraId="3CDA6239" w14:textId="77777777" w:rsidR="008E1A74" w:rsidRDefault="008E1A74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3DED" w14:textId="77777777" w:rsidR="008E1A74" w:rsidRDefault="008E1A74" w:rsidP="003A273D">
      <w:pPr>
        <w:spacing w:after="0" w:line="240" w:lineRule="auto"/>
      </w:pPr>
      <w:r>
        <w:separator/>
      </w:r>
    </w:p>
  </w:footnote>
  <w:footnote w:type="continuationSeparator" w:id="0">
    <w:p w14:paraId="24EFB836" w14:textId="77777777" w:rsidR="008E1A74" w:rsidRDefault="008E1A74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3711E"/>
    <w:rsid w:val="000645BB"/>
    <w:rsid w:val="00076E04"/>
    <w:rsid w:val="00084624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14DF"/>
    <w:rsid w:val="002E2316"/>
    <w:rsid w:val="003779C2"/>
    <w:rsid w:val="00383899"/>
    <w:rsid w:val="003A273D"/>
    <w:rsid w:val="003D683D"/>
    <w:rsid w:val="00403359"/>
    <w:rsid w:val="00431C0D"/>
    <w:rsid w:val="00485B97"/>
    <w:rsid w:val="004A0AE1"/>
    <w:rsid w:val="004C7DFF"/>
    <w:rsid w:val="004D18AA"/>
    <w:rsid w:val="00536003"/>
    <w:rsid w:val="00544845"/>
    <w:rsid w:val="0056523D"/>
    <w:rsid w:val="00576763"/>
    <w:rsid w:val="00590210"/>
    <w:rsid w:val="005A3EB8"/>
    <w:rsid w:val="005B2B9B"/>
    <w:rsid w:val="005B628B"/>
    <w:rsid w:val="00601443"/>
    <w:rsid w:val="006754EA"/>
    <w:rsid w:val="006947F7"/>
    <w:rsid w:val="006C65B8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A49A0"/>
    <w:rsid w:val="007E2763"/>
    <w:rsid w:val="0080397A"/>
    <w:rsid w:val="00821E60"/>
    <w:rsid w:val="00841AA6"/>
    <w:rsid w:val="0086478C"/>
    <w:rsid w:val="00866323"/>
    <w:rsid w:val="00866A9A"/>
    <w:rsid w:val="008A27EB"/>
    <w:rsid w:val="008E186B"/>
    <w:rsid w:val="008E1A74"/>
    <w:rsid w:val="0091318B"/>
    <w:rsid w:val="0096176A"/>
    <w:rsid w:val="009667E6"/>
    <w:rsid w:val="009A4D43"/>
    <w:rsid w:val="009B0995"/>
    <w:rsid w:val="009C26E7"/>
    <w:rsid w:val="009C44ED"/>
    <w:rsid w:val="00A24965"/>
    <w:rsid w:val="00A71302"/>
    <w:rsid w:val="00A8510C"/>
    <w:rsid w:val="00A921B9"/>
    <w:rsid w:val="00AB3BF5"/>
    <w:rsid w:val="00AD54C7"/>
    <w:rsid w:val="00AF39F2"/>
    <w:rsid w:val="00AF5E40"/>
    <w:rsid w:val="00B04027"/>
    <w:rsid w:val="00B51942"/>
    <w:rsid w:val="00B75806"/>
    <w:rsid w:val="00BA70F7"/>
    <w:rsid w:val="00BB4A45"/>
    <w:rsid w:val="00BC061C"/>
    <w:rsid w:val="00C24343"/>
    <w:rsid w:val="00C71478"/>
    <w:rsid w:val="00CA1F99"/>
    <w:rsid w:val="00D150C7"/>
    <w:rsid w:val="00D52920"/>
    <w:rsid w:val="00D972F8"/>
    <w:rsid w:val="00DA715F"/>
    <w:rsid w:val="00DB47A4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EF766E"/>
    <w:rsid w:val="00F131AF"/>
    <w:rsid w:val="00F23EC6"/>
    <w:rsid w:val="00F4387D"/>
    <w:rsid w:val="00F45418"/>
    <w:rsid w:val="00FA572D"/>
    <w:rsid w:val="00FB2724"/>
    <w:rsid w:val="00FC30E3"/>
    <w:rsid w:val="00FD49A1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Laura Keys</cp:lastModifiedBy>
  <cp:revision>11</cp:revision>
  <dcterms:created xsi:type="dcterms:W3CDTF">2022-06-14T08:15:00Z</dcterms:created>
  <dcterms:modified xsi:type="dcterms:W3CDTF">2022-11-07T20:40:00Z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