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866A9A" w:rsidR="00084624" w:rsidP="00866A9A" w:rsidRDefault="00866A9A" w14:paraId="2E492A67" w14:textId="69D27D50">
      <w:pPr>
        <w:tabs>
          <w:tab w:val="left" w:pos="2460"/>
        </w:tabs>
        <w:jc w:val="center"/>
        <w:rPr>
          <w:rFonts w:ascii="Tahoma" w:hAnsi="Tahoma" w:cs="Tahoma"/>
          <w:b/>
          <w:sz w:val="28"/>
        </w:rPr>
      </w:pPr>
      <w:r w:rsidRPr="00866A9A">
        <w:rPr>
          <w:rFonts w:ascii="Tahoma" w:hAnsi="Tahoma" w:cs="Tahoma"/>
          <w:b/>
          <w:sz w:val="28"/>
        </w:rPr>
        <w:t>Curriculum Related Expectations</w:t>
      </w:r>
    </w:p>
    <w:p w:rsidR="00866A9A" w:rsidP="5A13CECE" w:rsidRDefault="00063F6E" w14:paraId="058C1371" w14:textId="3A7E731F">
      <w:pPr>
        <w:tabs>
          <w:tab w:val="left" w:pos="2460"/>
        </w:tabs>
        <w:jc w:val="center"/>
        <w:rPr>
          <w:rFonts w:ascii="Tahoma" w:hAnsi="Tahoma" w:cs="Tahoma"/>
          <w:b/>
          <w:bCs/>
          <w:sz w:val="28"/>
          <w:szCs w:val="28"/>
        </w:rPr>
      </w:pPr>
      <w:r w:rsidRPr="5A13CECE">
        <w:rPr>
          <w:rFonts w:ascii="Tahoma" w:hAnsi="Tahoma" w:cs="Tahoma"/>
          <w:b/>
          <w:bCs/>
          <w:sz w:val="28"/>
          <w:szCs w:val="28"/>
        </w:rPr>
        <w:t>HT1: Understand the origin and art of storytelling and the representation of religion in literature over time</w:t>
      </w:r>
    </w:p>
    <w:p w:rsidRPr="007C00E4" w:rsidR="00063F6E" w:rsidP="5A13CECE" w:rsidRDefault="00063F6E" w14:paraId="101B6205" w14:textId="04F3A268">
      <w:pPr>
        <w:jc w:val="center"/>
        <w:rPr>
          <w:rFonts w:ascii="Calibri Light" w:hAnsi="Calibri Light" w:eastAsia="Calibri Light" w:cs="Calibri Light"/>
        </w:rPr>
      </w:pPr>
      <w:r w:rsidRPr="5A13CECE">
        <w:rPr>
          <w:rFonts w:ascii="Tahoma" w:hAnsi="Tahoma" w:eastAsia="Tahoma" w:cs="Tahoma"/>
          <w:b/>
          <w:bCs/>
          <w:color w:val="000000" w:themeColor="text1"/>
        </w:rPr>
        <w:t>Year 7</w:t>
      </w:r>
      <w:r w:rsidRPr="5A13CECE" w:rsidR="7B7EE9CD">
        <w:rPr>
          <w:rFonts w:ascii="Tahoma" w:hAnsi="Tahoma" w:eastAsia="Tahoma" w:cs="Tahoma"/>
          <w:b/>
          <w:bCs/>
          <w:color w:val="000000" w:themeColor="text1"/>
        </w:rPr>
        <w:t xml:space="preserve">: </w:t>
      </w:r>
      <w:r w:rsidRPr="5A13CECE">
        <w:rPr>
          <w:rFonts w:ascii="Tahoma" w:hAnsi="Tahoma" w:eastAsia="Times New Roman" w:cs="Tahoma"/>
          <w:b/>
          <w:bCs/>
          <w:color w:val="000000"/>
          <w:shd w:val="clear" w:color="auto" w:fill="FFFFFF"/>
        </w:rPr>
        <w:t xml:space="preserve">students have a secure understanding of the origins of storytelling and the role of </w:t>
      </w:r>
      <w:r w:rsidRPr="5A13CECE" w:rsidR="00A976E0">
        <w:rPr>
          <w:rFonts w:ascii="Tahoma" w:hAnsi="Tahoma" w:eastAsia="Times New Roman" w:cs="Tahoma"/>
          <w:b/>
          <w:bCs/>
          <w:color w:val="000000"/>
          <w:shd w:val="clear" w:color="auto" w:fill="FFFFFF"/>
        </w:rPr>
        <w:t xml:space="preserve">the </w:t>
      </w:r>
      <w:r w:rsidRPr="5A13CECE">
        <w:rPr>
          <w:rFonts w:ascii="Tahoma" w:hAnsi="Tahoma" w:eastAsia="Times New Roman" w:cs="Tahoma"/>
          <w:b/>
          <w:bCs/>
          <w:color w:val="000000"/>
          <w:shd w:val="clear" w:color="auto" w:fill="FFFFFF"/>
        </w:rPr>
        <w:t>Gods</w:t>
      </w:r>
      <w:r w:rsidRPr="5A13CECE" w:rsidR="5A13CECE">
        <w:rPr>
          <w:rFonts w:ascii="Calibri Light" w:hAnsi="Calibri Light" w:eastAsia="Calibri Light" w:cs="Calibri Light"/>
        </w:rPr>
        <w:t xml:space="preserve"> </w:t>
      </w:r>
    </w:p>
    <w:p w:rsidRPr="00403A24" w:rsidR="00866A9A" w:rsidP="5A13CECE" w:rsidRDefault="00866A9A" w14:paraId="0382F155" w14:textId="77777777">
      <w:pPr>
        <w:jc w:val="center"/>
        <w:rPr>
          <w:rFonts w:ascii="Tahoma" w:hAnsi="Tahoma" w:eastAsia="Tahoma" w:cs="Tahoma"/>
          <w:b/>
          <w:bCs/>
          <w:color w:val="000000" w:themeColor="text1"/>
        </w:rPr>
      </w:pPr>
      <w:r w:rsidRPr="5A13CECE">
        <w:rPr>
          <w:rFonts w:ascii="Tahoma" w:hAnsi="Tahoma" w:eastAsia="Tahoma" w:cs="Tahoma"/>
          <w:b/>
          <w:bCs/>
          <w:color w:val="000000" w:themeColor="text1"/>
        </w:rPr>
        <w:t>Students can define the following terms:</w:t>
      </w:r>
    </w:p>
    <w:tbl>
      <w:tblPr>
        <w:tblStyle w:val="TableGrid"/>
        <w:tblW w:w="8330" w:type="dxa"/>
        <w:tblLook w:val="04A0" w:firstRow="1" w:lastRow="0" w:firstColumn="1" w:lastColumn="0" w:noHBand="0" w:noVBand="1"/>
      </w:tblPr>
      <w:tblGrid>
        <w:gridCol w:w="2943"/>
        <w:gridCol w:w="2410"/>
        <w:gridCol w:w="2977"/>
      </w:tblGrid>
      <w:tr w:rsidRPr="00403A24" w:rsidR="007C00E4" w:rsidTr="1CEE62F3" w14:paraId="581F86F1" w14:textId="77777777">
        <w:trPr>
          <w:trHeight w:val="392"/>
        </w:trPr>
        <w:tc>
          <w:tcPr>
            <w:tcW w:w="2943" w:type="dxa"/>
            <w:shd w:val="clear" w:color="auto" w:fill="auto"/>
            <w:tcMar/>
          </w:tcPr>
          <w:p w:rsidRPr="00403A24" w:rsidR="002B173B" w:rsidP="5A13CECE" w:rsidRDefault="6D295002" w14:paraId="6E70CD77" w14:textId="60F46714">
            <w:pPr>
              <w:jc w:val="both"/>
              <w:rPr>
                <w:rFonts w:ascii="Tahoma" w:hAnsi="Tahoma" w:eastAsia="Tahoma" w:cs="Tahoma"/>
                <w:color w:val="000000" w:themeColor="text1"/>
                <w:sz w:val="20"/>
                <w:szCs w:val="20"/>
              </w:rPr>
            </w:pPr>
            <w:r w:rsidRPr="5A13CECE">
              <w:rPr>
                <w:rFonts w:ascii="Tahoma" w:hAnsi="Tahoma" w:eastAsia="Tahoma" w:cs="Tahoma"/>
                <w:color w:val="000000" w:themeColor="text1"/>
                <w:sz w:val="20"/>
                <w:szCs w:val="20"/>
              </w:rPr>
              <w:t>Muse</w:t>
            </w:r>
          </w:p>
        </w:tc>
        <w:tc>
          <w:tcPr>
            <w:tcW w:w="2410" w:type="dxa"/>
            <w:shd w:val="clear" w:color="auto" w:fill="auto"/>
            <w:tcMar/>
          </w:tcPr>
          <w:p w:rsidRPr="00403A24" w:rsidR="002B173B" w:rsidP="5A13CECE" w:rsidRDefault="6D295002" w14:paraId="78873B2C" w14:textId="340F7067">
            <w:pPr>
              <w:jc w:val="both"/>
              <w:rPr>
                <w:rFonts w:ascii="Tahoma" w:hAnsi="Tahoma" w:eastAsia="Tahoma" w:cs="Tahoma"/>
                <w:color w:val="000000" w:themeColor="text1"/>
                <w:sz w:val="20"/>
                <w:szCs w:val="20"/>
              </w:rPr>
            </w:pPr>
            <w:r w:rsidRPr="5A13CECE">
              <w:rPr>
                <w:rFonts w:ascii="Tahoma" w:hAnsi="Tahoma" w:eastAsia="Tahoma" w:cs="Tahoma"/>
                <w:color w:val="000000" w:themeColor="text1"/>
                <w:sz w:val="20"/>
                <w:szCs w:val="20"/>
              </w:rPr>
              <w:t>Hubris</w:t>
            </w:r>
          </w:p>
        </w:tc>
        <w:tc>
          <w:tcPr>
            <w:tcW w:w="2977" w:type="dxa"/>
            <w:shd w:val="clear" w:color="auto" w:fill="auto"/>
            <w:tcMar/>
          </w:tcPr>
          <w:p w:rsidRPr="00403A24" w:rsidR="002B173B" w:rsidP="5A13CECE" w:rsidRDefault="6D295002" w14:paraId="76F60B61" w14:textId="3D93BDDF">
            <w:pPr>
              <w:jc w:val="both"/>
              <w:rPr>
                <w:rFonts w:ascii="Tahoma" w:hAnsi="Tahoma" w:eastAsia="Tahoma" w:cs="Tahoma"/>
                <w:color w:val="000000" w:themeColor="text1"/>
                <w:sz w:val="20"/>
                <w:szCs w:val="20"/>
              </w:rPr>
            </w:pPr>
            <w:r w:rsidRPr="5A13CECE">
              <w:rPr>
                <w:rFonts w:ascii="Tahoma" w:hAnsi="Tahoma" w:eastAsia="Tahoma" w:cs="Tahoma"/>
                <w:color w:val="000000" w:themeColor="text1"/>
                <w:sz w:val="20"/>
                <w:szCs w:val="20"/>
              </w:rPr>
              <w:t>Climax</w:t>
            </w:r>
          </w:p>
        </w:tc>
      </w:tr>
      <w:tr w:rsidRPr="00403A24" w:rsidR="007C00E4" w:rsidTr="1CEE62F3" w14:paraId="1F53A6C7" w14:textId="77777777">
        <w:trPr>
          <w:trHeight w:val="392"/>
        </w:trPr>
        <w:tc>
          <w:tcPr>
            <w:tcW w:w="2943" w:type="dxa"/>
            <w:shd w:val="clear" w:color="auto" w:fill="auto"/>
            <w:tcMar/>
          </w:tcPr>
          <w:p w:rsidR="002B173B" w:rsidP="5A13CECE" w:rsidRDefault="6D295002" w14:paraId="4C88AB62" w14:textId="1B234B60">
            <w:pPr>
              <w:jc w:val="both"/>
              <w:rPr>
                <w:rFonts w:ascii="Tahoma" w:hAnsi="Tahoma" w:eastAsia="Tahoma" w:cs="Tahoma"/>
                <w:color w:val="000000" w:themeColor="text1"/>
                <w:sz w:val="20"/>
                <w:szCs w:val="20"/>
              </w:rPr>
            </w:pPr>
            <w:r w:rsidRPr="5A13CECE">
              <w:rPr>
                <w:rFonts w:ascii="Tahoma" w:hAnsi="Tahoma" w:eastAsia="Tahoma" w:cs="Tahoma"/>
                <w:color w:val="000000" w:themeColor="text1"/>
                <w:sz w:val="20"/>
                <w:szCs w:val="20"/>
              </w:rPr>
              <w:t>Omnipotent</w:t>
            </w:r>
          </w:p>
        </w:tc>
        <w:tc>
          <w:tcPr>
            <w:tcW w:w="2410" w:type="dxa"/>
            <w:shd w:val="clear" w:color="auto" w:fill="auto"/>
            <w:tcMar/>
          </w:tcPr>
          <w:p w:rsidR="002B173B" w:rsidP="5A13CECE" w:rsidRDefault="6D295002" w14:paraId="3223B4A8" w14:textId="4F57E0AE">
            <w:pPr>
              <w:jc w:val="both"/>
              <w:rPr>
                <w:rFonts w:ascii="Tahoma" w:hAnsi="Tahoma" w:eastAsia="Tahoma" w:cs="Tahoma"/>
                <w:color w:val="000000" w:themeColor="text1"/>
                <w:sz w:val="20"/>
                <w:szCs w:val="20"/>
              </w:rPr>
            </w:pPr>
            <w:r w:rsidRPr="5A13CECE">
              <w:rPr>
                <w:rFonts w:ascii="Tahoma" w:hAnsi="Tahoma" w:eastAsia="Tahoma" w:cs="Tahoma"/>
                <w:color w:val="000000" w:themeColor="text1"/>
                <w:sz w:val="20"/>
                <w:szCs w:val="20"/>
              </w:rPr>
              <w:t>Myth</w:t>
            </w:r>
          </w:p>
        </w:tc>
        <w:tc>
          <w:tcPr>
            <w:tcW w:w="2977" w:type="dxa"/>
            <w:shd w:val="clear" w:color="auto" w:fill="auto"/>
            <w:tcMar/>
          </w:tcPr>
          <w:p w:rsidRPr="00403A24" w:rsidR="002B173B" w:rsidP="5A13CECE" w:rsidRDefault="6D295002" w14:paraId="1ED653A5" w14:textId="67E7F68A">
            <w:pPr>
              <w:jc w:val="both"/>
              <w:rPr>
                <w:rFonts w:ascii="Tahoma" w:hAnsi="Tahoma" w:eastAsia="Tahoma" w:cs="Tahoma"/>
                <w:color w:val="000000" w:themeColor="text1"/>
                <w:sz w:val="20"/>
                <w:szCs w:val="20"/>
              </w:rPr>
            </w:pPr>
            <w:r w:rsidRPr="5A13CECE">
              <w:rPr>
                <w:rFonts w:ascii="Tahoma" w:hAnsi="Tahoma" w:eastAsia="Tahoma" w:cs="Tahoma"/>
                <w:color w:val="000000" w:themeColor="text1"/>
                <w:sz w:val="20"/>
                <w:szCs w:val="20"/>
              </w:rPr>
              <w:t>In media res</w:t>
            </w:r>
          </w:p>
        </w:tc>
      </w:tr>
      <w:tr w:rsidRPr="00403A24" w:rsidR="007C00E4" w:rsidTr="1CEE62F3" w14:paraId="7715A487" w14:textId="77777777">
        <w:trPr>
          <w:trHeight w:val="392"/>
        </w:trPr>
        <w:tc>
          <w:tcPr>
            <w:tcW w:w="2943" w:type="dxa"/>
            <w:shd w:val="clear" w:color="auto" w:fill="auto"/>
            <w:tcMar/>
          </w:tcPr>
          <w:p w:rsidR="002B173B" w:rsidP="5A13CECE" w:rsidRDefault="6D295002" w14:paraId="6731DEDB" w14:textId="79535510">
            <w:pPr>
              <w:jc w:val="both"/>
              <w:rPr>
                <w:rFonts w:ascii="Tahoma" w:hAnsi="Tahoma" w:eastAsia="Tahoma" w:cs="Tahoma"/>
                <w:color w:val="000000" w:themeColor="text1"/>
                <w:sz w:val="20"/>
                <w:szCs w:val="20"/>
              </w:rPr>
            </w:pPr>
            <w:r w:rsidRPr="5A13CECE">
              <w:rPr>
                <w:rFonts w:ascii="Tahoma" w:hAnsi="Tahoma" w:eastAsia="Tahoma" w:cs="Tahoma"/>
                <w:color w:val="000000" w:themeColor="text1"/>
                <w:sz w:val="20"/>
                <w:szCs w:val="20"/>
              </w:rPr>
              <w:t>Deity</w:t>
            </w:r>
          </w:p>
        </w:tc>
        <w:tc>
          <w:tcPr>
            <w:tcW w:w="2410" w:type="dxa"/>
            <w:shd w:val="clear" w:color="auto" w:fill="auto"/>
            <w:tcMar/>
          </w:tcPr>
          <w:p w:rsidR="002B173B" w:rsidP="5A13CECE" w:rsidRDefault="6D295002" w14:paraId="7F3F6B18" w14:textId="46000C27">
            <w:pPr>
              <w:jc w:val="both"/>
              <w:rPr>
                <w:rFonts w:ascii="Tahoma" w:hAnsi="Tahoma" w:eastAsia="Tahoma" w:cs="Tahoma"/>
                <w:color w:val="000000" w:themeColor="text1"/>
                <w:sz w:val="20"/>
                <w:szCs w:val="20"/>
              </w:rPr>
            </w:pPr>
            <w:r w:rsidRPr="5A13CECE">
              <w:rPr>
                <w:rFonts w:ascii="Tahoma" w:hAnsi="Tahoma" w:eastAsia="Tahoma" w:cs="Tahoma"/>
                <w:color w:val="000000" w:themeColor="text1"/>
                <w:sz w:val="20"/>
                <w:szCs w:val="20"/>
              </w:rPr>
              <w:t>Patheon</w:t>
            </w:r>
          </w:p>
        </w:tc>
        <w:tc>
          <w:tcPr>
            <w:tcW w:w="2977" w:type="dxa"/>
            <w:shd w:val="clear" w:color="auto" w:fill="auto"/>
            <w:tcMar/>
          </w:tcPr>
          <w:p w:rsidRPr="00403A24" w:rsidR="002B173B" w:rsidP="5A13CECE" w:rsidRDefault="6D295002" w14:paraId="3EFC7B5E" w14:textId="48EA06DD">
            <w:pPr>
              <w:jc w:val="both"/>
              <w:rPr>
                <w:rFonts w:ascii="Tahoma" w:hAnsi="Tahoma" w:eastAsia="Tahoma" w:cs="Tahoma"/>
                <w:color w:val="000000" w:themeColor="text1"/>
                <w:sz w:val="20"/>
                <w:szCs w:val="20"/>
              </w:rPr>
            </w:pPr>
            <w:r w:rsidRPr="5A13CECE">
              <w:rPr>
                <w:rFonts w:ascii="Tahoma" w:hAnsi="Tahoma" w:eastAsia="Tahoma" w:cs="Tahoma"/>
                <w:color w:val="000000" w:themeColor="text1"/>
                <w:sz w:val="20"/>
                <w:szCs w:val="20"/>
              </w:rPr>
              <w:t>Deus ex Machina</w:t>
            </w:r>
          </w:p>
        </w:tc>
      </w:tr>
      <w:tr w:rsidRPr="00403A24" w:rsidR="007C00E4" w:rsidTr="1CEE62F3" w14:paraId="0C91278F" w14:textId="77777777">
        <w:trPr>
          <w:trHeight w:val="238"/>
        </w:trPr>
        <w:tc>
          <w:tcPr>
            <w:tcW w:w="2943" w:type="dxa"/>
            <w:shd w:val="clear" w:color="auto" w:fill="auto"/>
            <w:tcMar/>
          </w:tcPr>
          <w:p w:rsidRPr="00403A24" w:rsidR="002B173B" w:rsidP="5A13CECE" w:rsidRDefault="6D295002" w14:paraId="1455D804" w14:textId="0CF34F8F">
            <w:pPr>
              <w:jc w:val="both"/>
              <w:rPr>
                <w:rFonts w:ascii="Tahoma" w:hAnsi="Tahoma" w:eastAsia="Tahoma" w:cs="Tahoma"/>
                <w:color w:val="000000" w:themeColor="text1"/>
                <w:sz w:val="20"/>
                <w:szCs w:val="20"/>
              </w:rPr>
            </w:pPr>
            <w:r w:rsidRPr="5A13CECE">
              <w:rPr>
                <w:rFonts w:ascii="Tahoma" w:hAnsi="Tahoma" w:eastAsia="Tahoma" w:cs="Tahoma"/>
                <w:color w:val="000000" w:themeColor="text1"/>
                <w:sz w:val="20"/>
                <w:szCs w:val="20"/>
              </w:rPr>
              <w:t>Catastrophe</w:t>
            </w:r>
          </w:p>
        </w:tc>
        <w:tc>
          <w:tcPr>
            <w:tcW w:w="2410" w:type="dxa"/>
            <w:shd w:val="clear" w:color="auto" w:fill="auto"/>
            <w:tcMar/>
          </w:tcPr>
          <w:p w:rsidRPr="00403A24" w:rsidR="002B173B" w:rsidP="5A13CECE" w:rsidRDefault="6D295002" w14:paraId="3C4CC66E" w14:textId="0ADEFE20">
            <w:pPr>
              <w:jc w:val="both"/>
              <w:rPr>
                <w:rFonts w:ascii="Tahoma" w:hAnsi="Tahoma" w:eastAsia="Tahoma" w:cs="Tahoma"/>
                <w:color w:val="000000" w:themeColor="text1"/>
                <w:sz w:val="20"/>
                <w:szCs w:val="20"/>
              </w:rPr>
            </w:pPr>
            <w:r w:rsidRPr="5A13CECE">
              <w:rPr>
                <w:rFonts w:ascii="Tahoma" w:hAnsi="Tahoma" w:eastAsia="Tahoma" w:cs="Tahoma"/>
                <w:color w:val="000000" w:themeColor="text1"/>
                <w:sz w:val="20"/>
                <w:szCs w:val="20"/>
              </w:rPr>
              <w:t>Monster</w:t>
            </w:r>
          </w:p>
        </w:tc>
        <w:tc>
          <w:tcPr>
            <w:tcW w:w="2977" w:type="dxa"/>
            <w:shd w:val="clear" w:color="auto" w:fill="auto"/>
            <w:tcMar/>
          </w:tcPr>
          <w:p w:rsidRPr="00403A24" w:rsidR="002B173B" w:rsidP="5A13CECE" w:rsidRDefault="6D295002" w14:paraId="68652D8B" w14:textId="55163A5B">
            <w:pPr>
              <w:jc w:val="both"/>
              <w:rPr>
                <w:rFonts w:ascii="Tahoma" w:hAnsi="Tahoma" w:eastAsia="Tahoma" w:cs="Tahoma"/>
                <w:color w:val="000000" w:themeColor="text1"/>
                <w:sz w:val="20"/>
                <w:szCs w:val="20"/>
              </w:rPr>
            </w:pPr>
            <w:r w:rsidRPr="5A13CECE">
              <w:rPr>
                <w:rFonts w:ascii="Tahoma" w:hAnsi="Tahoma" w:eastAsia="Tahoma" w:cs="Tahoma"/>
                <w:color w:val="000000" w:themeColor="text1"/>
                <w:sz w:val="20"/>
                <w:szCs w:val="20"/>
              </w:rPr>
              <w:t>Appositive</w:t>
            </w:r>
          </w:p>
        </w:tc>
      </w:tr>
      <w:tr w:rsidRPr="00403A24" w:rsidR="007C00E4" w:rsidTr="1CEE62F3" w14:paraId="0498A695" w14:textId="77777777">
        <w:trPr>
          <w:trHeight w:val="85"/>
        </w:trPr>
        <w:tc>
          <w:tcPr>
            <w:tcW w:w="2943" w:type="dxa"/>
            <w:shd w:val="clear" w:color="auto" w:fill="auto"/>
            <w:tcMar/>
          </w:tcPr>
          <w:p w:rsidRPr="00403A24" w:rsidR="002B173B" w:rsidP="5A13CECE" w:rsidRDefault="6D295002" w14:paraId="37A7484E" w14:textId="6D3FE774">
            <w:pPr>
              <w:jc w:val="both"/>
              <w:rPr>
                <w:rFonts w:ascii="Tahoma" w:hAnsi="Tahoma" w:eastAsia="Tahoma" w:cs="Tahoma"/>
                <w:color w:val="000000" w:themeColor="text1"/>
                <w:sz w:val="20"/>
                <w:szCs w:val="20"/>
              </w:rPr>
            </w:pPr>
            <w:r w:rsidRPr="5A13CECE">
              <w:rPr>
                <w:rFonts w:ascii="Tahoma" w:hAnsi="Tahoma" w:eastAsia="Tahoma" w:cs="Tahoma"/>
                <w:color w:val="000000" w:themeColor="text1"/>
                <w:sz w:val="20"/>
                <w:szCs w:val="20"/>
              </w:rPr>
              <w:t xml:space="preserve">Cosmogony </w:t>
            </w:r>
          </w:p>
        </w:tc>
        <w:tc>
          <w:tcPr>
            <w:tcW w:w="2410" w:type="dxa"/>
            <w:shd w:val="clear" w:color="auto" w:fill="auto"/>
            <w:tcMar/>
          </w:tcPr>
          <w:p w:rsidRPr="00403A24" w:rsidR="002B173B" w:rsidP="5A13CECE" w:rsidRDefault="6D295002" w14:paraId="278DAA62" w14:textId="51302526">
            <w:pPr>
              <w:jc w:val="both"/>
              <w:rPr>
                <w:rFonts w:ascii="Tahoma" w:hAnsi="Tahoma" w:eastAsia="Tahoma" w:cs="Tahoma"/>
                <w:color w:val="000000" w:themeColor="text1"/>
                <w:sz w:val="20"/>
                <w:szCs w:val="20"/>
              </w:rPr>
            </w:pPr>
            <w:r w:rsidRPr="5A13CECE">
              <w:rPr>
                <w:rFonts w:ascii="Tahoma" w:hAnsi="Tahoma" w:eastAsia="Tahoma" w:cs="Tahoma"/>
                <w:color w:val="000000" w:themeColor="text1"/>
                <w:sz w:val="20"/>
                <w:szCs w:val="20"/>
              </w:rPr>
              <w:t>Dramatic irony</w:t>
            </w:r>
          </w:p>
        </w:tc>
        <w:tc>
          <w:tcPr>
            <w:tcW w:w="2977" w:type="dxa"/>
            <w:shd w:val="clear" w:color="auto" w:fill="auto"/>
            <w:tcMar/>
          </w:tcPr>
          <w:p w:rsidRPr="00403A24" w:rsidR="002B173B" w:rsidP="5A13CECE" w:rsidRDefault="6D295002" w14:paraId="00CE4779" w14:textId="50C98861">
            <w:pPr>
              <w:jc w:val="both"/>
              <w:rPr>
                <w:rFonts w:ascii="Tahoma" w:hAnsi="Tahoma" w:eastAsia="Tahoma" w:cs="Tahoma"/>
                <w:color w:val="000000" w:themeColor="text1"/>
                <w:sz w:val="20"/>
                <w:szCs w:val="20"/>
              </w:rPr>
            </w:pPr>
            <w:r w:rsidRPr="5A13CECE">
              <w:rPr>
                <w:rFonts w:ascii="Tahoma" w:hAnsi="Tahoma" w:eastAsia="Tahoma" w:cs="Tahoma"/>
                <w:color w:val="000000" w:themeColor="text1"/>
                <w:sz w:val="20"/>
                <w:szCs w:val="20"/>
              </w:rPr>
              <w:t>Characterisation</w:t>
            </w:r>
          </w:p>
        </w:tc>
      </w:tr>
      <w:tr w:rsidRPr="00403A24" w:rsidR="007C00E4" w:rsidTr="1CEE62F3" w14:paraId="2EB8CC02" w14:textId="77777777">
        <w:trPr>
          <w:trHeight w:val="174"/>
        </w:trPr>
        <w:tc>
          <w:tcPr>
            <w:tcW w:w="2943" w:type="dxa"/>
            <w:shd w:val="clear" w:color="auto" w:fill="auto"/>
            <w:tcMar/>
          </w:tcPr>
          <w:p w:rsidRPr="00403A24" w:rsidR="002B173B" w:rsidP="5A13CECE" w:rsidRDefault="6D295002" w14:paraId="6F3B4964" w14:textId="479F4A6C">
            <w:pPr>
              <w:jc w:val="both"/>
              <w:rPr>
                <w:rFonts w:ascii="Tahoma" w:hAnsi="Tahoma" w:eastAsia="Tahoma" w:cs="Tahoma"/>
                <w:color w:val="000000" w:themeColor="text1"/>
                <w:sz w:val="20"/>
                <w:szCs w:val="20"/>
              </w:rPr>
            </w:pPr>
            <w:r w:rsidRPr="5A13CECE">
              <w:rPr>
                <w:rFonts w:ascii="Tahoma" w:hAnsi="Tahoma" w:eastAsia="Tahoma" w:cs="Tahoma"/>
                <w:color w:val="000000" w:themeColor="text1"/>
                <w:sz w:val="20"/>
                <w:szCs w:val="20"/>
              </w:rPr>
              <w:t xml:space="preserve">Labyrinth </w:t>
            </w:r>
          </w:p>
        </w:tc>
        <w:tc>
          <w:tcPr>
            <w:tcW w:w="2410" w:type="dxa"/>
            <w:shd w:val="clear" w:color="auto" w:fill="auto"/>
            <w:tcMar/>
          </w:tcPr>
          <w:p w:rsidRPr="00403A24" w:rsidR="002B173B" w:rsidP="5A13CECE" w:rsidRDefault="6D295002" w14:paraId="507B6D8F" w14:textId="377C55A0">
            <w:pPr>
              <w:jc w:val="both"/>
              <w:rPr>
                <w:rFonts w:ascii="Tahoma" w:hAnsi="Tahoma" w:eastAsia="Tahoma" w:cs="Tahoma"/>
                <w:color w:val="000000" w:themeColor="text1"/>
                <w:sz w:val="20"/>
                <w:szCs w:val="20"/>
              </w:rPr>
            </w:pPr>
            <w:r w:rsidRPr="5A13CECE">
              <w:rPr>
                <w:rFonts w:ascii="Tahoma" w:hAnsi="Tahoma" w:eastAsia="Tahoma" w:cs="Tahoma"/>
                <w:color w:val="000000" w:themeColor="text1"/>
                <w:sz w:val="20"/>
                <w:szCs w:val="20"/>
              </w:rPr>
              <w:t>Epic</w:t>
            </w:r>
          </w:p>
        </w:tc>
        <w:tc>
          <w:tcPr>
            <w:tcW w:w="2977" w:type="dxa"/>
            <w:shd w:val="clear" w:color="auto" w:fill="auto"/>
            <w:tcMar/>
          </w:tcPr>
          <w:p w:rsidRPr="00403A24" w:rsidR="002B173B" w:rsidP="5A13CECE" w:rsidRDefault="6D295002" w14:paraId="2A26D4A7" w14:textId="5E81CA7A">
            <w:pPr>
              <w:jc w:val="both"/>
              <w:rPr>
                <w:rFonts w:ascii="Tahoma" w:hAnsi="Tahoma" w:eastAsia="Tahoma" w:cs="Tahoma"/>
                <w:color w:val="000000" w:themeColor="text1"/>
                <w:sz w:val="20"/>
                <w:szCs w:val="20"/>
              </w:rPr>
            </w:pPr>
            <w:r w:rsidRPr="5A13CECE">
              <w:rPr>
                <w:rFonts w:ascii="Tahoma" w:hAnsi="Tahoma" w:eastAsia="Tahoma" w:cs="Tahoma"/>
                <w:color w:val="000000" w:themeColor="text1"/>
                <w:sz w:val="20"/>
                <w:szCs w:val="20"/>
              </w:rPr>
              <w:t>Dialogue</w:t>
            </w:r>
          </w:p>
        </w:tc>
      </w:tr>
      <w:tr w:rsidRPr="00403A24" w:rsidR="007C00E4" w:rsidTr="1CEE62F3" w14:paraId="3304282C" w14:textId="77777777">
        <w:trPr>
          <w:trHeight w:val="171"/>
        </w:trPr>
        <w:tc>
          <w:tcPr>
            <w:tcW w:w="2943" w:type="dxa"/>
            <w:shd w:val="clear" w:color="auto" w:fill="auto"/>
            <w:tcMar/>
          </w:tcPr>
          <w:p w:rsidRPr="00403A24" w:rsidR="002B173B" w:rsidP="5A13CECE" w:rsidRDefault="6D295002" w14:paraId="02772B31" w14:textId="34239192">
            <w:pPr>
              <w:jc w:val="both"/>
              <w:rPr>
                <w:rFonts w:ascii="Tahoma" w:hAnsi="Tahoma" w:eastAsia="Tahoma" w:cs="Tahoma"/>
                <w:color w:val="000000" w:themeColor="text1"/>
                <w:sz w:val="20"/>
                <w:szCs w:val="20"/>
              </w:rPr>
            </w:pPr>
            <w:r w:rsidRPr="5A13CECE">
              <w:rPr>
                <w:rFonts w:ascii="Tahoma" w:hAnsi="Tahoma" w:eastAsia="Tahoma" w:cs="Tahoma"/>
                <w:color w:val="000000" w:themeColor="text1"/>
                <w:sz w:val="20"/>
                <w:szCs w:val="20"/>
              </w:rPr>
              <w:t>Polytheism</w:t>
            </w:r>
          </w:p>
        </w:tc>
        <w:tc>
          <w:tcPr>
            <w:tcW w:w="2410" w:type="dxa"/>
            <w:shd w:val="clear" w:color="auto" w:fill="auto"/>
            <w:tcMar/>
          </w:tcPr>
          <w:p w:rsidRPr="00403A24" w:rsidR="002B173B" w:rsidP="5A13CECE" w:rsidRDefault="6D295002" w14:paraId="30C0AEB3" w14:textId="37EDA6A7">
            <w:pPr>
              <w:jc w:val="both"/>
              <w:rPr>
                <w:rFonts w:ascii="Tahoma" w:hAnsi="Tahoma" w:eastAsia="Tahoma" w:cs="Tahoma"/>
                <w:color w:val="000000" w:themeColor="text1"/>
                <w:sz w:val="20"/>
                <w:szCs w:val="20"/>
              </w:rPr>
            </w:pPr>
            <w:r w:rsidRPr="5A13CECE">
              <w:rPr>
                <w:rFonts w:ascii="Tahoma" w:hAnsi="Tahoma" w:eastAsia="Tahoma" w:cs="Tahoma"/>
                <w:color w:val="000000" w:themeColor="text1"/>
                <w:sz w:val="20"/>
                <w:szCs w:val="20"/>
              </w:rPr>
              <w:t>Juxtaposition</w:t>
            </w:r>
          </w:p>
        </w:tc>
        <w:tc>
          <w:tcPr>
            <w:tcW w:w="2977" w:type="dxa"/>
            <w:shd w:val="clear" w:color="auto" w:fill="auto"/>
            <w:tcMar/>
          </w:tcPr>
          <w:p w:rsidRPr="00403A24" w:rsidR="002B173B" w:rsidP="5A13CECE" w:rsidRDefault="6D295002" w14:paraId="6AFACFD6" w14:textId="344190F9">
            <w:pPr>
              <w:jc w:val="both"/>
              <w:rPr>
                <w:rFonts w:ascii="Tahoma" w:hAnsi="Tahoma" w:eastAsia="Tahoma" w:cs="Tahoma"/>
                <w:color w:val="000000" w:themeColor="text1"/>
                <w:sz w:val="20"/>
                <w:szCs w:val="20"/>
              </w:rPr>
            </w:pPr>
            <w:r w:rsidRPr="5A13CECE">
              <w:rPr>
                <w:rFonts w:ascii="Tahoma" w:hAnsi="Tahoma" w:eastAsia="Tahoma" w:cs="Tahoma"/>
                <w:color w:val="000000" w:themeColor="text1"/>
                <w:sz w:val="20"/>
                <w:szCs w:val="20"/>
              </w:rPr>
              <w:t>Context</w:t>
            </w:r>
          </w:p>
        </w:tc>
      </w:tr>
      <w:tr w:rsidRPr="00403A24" w:rsidR="007C00E4" w:rsidTr="1CEE62F3" w14:paraId="57D738C7" w14:textId="77777777">
        <w:trPr>
          <w:trHeight w:val="174"/>
        </w:trPr>
        <w:tc>
          <w:tcPr>
            <w:tcW w:w="2943" w:type="dxa"/>
            <w:shd w:val="clear" w:color="auto" w:fill="auto"/>
            <w:tcMar/>
          </w:tcPr>
          <w:p w:rsidRPr="00403A24" w:rsidR="002B173B" w:rsidP="5A13CECE" w:rsidRDefault="6D295002" w14:paraId="4185FB52" w14:textId="4DF01D3B">
            <w:pPr>
              <w:jc w:val="both"/>
              <w:rPr>
                <w:rFonts w:ascii="Tahoma" w:hAnsi="Tahoma" w:eastAsia="Tahoma" w:cs="Tahoma"/>
                <w:color w:val="000000" w:themeColor="text1"/>
                <w:sz w:val="20"/>
                <w:szCs w:val="20"/>
              </w:rPr>
            </w:pPr>
            <w:r w:rsidRPr="5A13CECE">
              <w:rPr>
                <w:rFonts w:ascii="Tahoma" w:hAnsi="Tahoma" w:eastAsia="Tahoma" w:cs="Tahoma"/>
                <w:color w:val="000000" w:themeColor="text1"/>
                <w:sz w:val="20"/>
                <w:szCs w:val="20"/>
              </w:rPr>
              <w:t>Chronology</w:t>
            </w:r>
          </w:p>
        </w:tc>
        <w:tc>
          <w:tcPr>
            <w:tcW w:w="2410" w:type="dxa"/>
            <w:shd w:val="clear" w:color="auto" w:fill="auto"/>
            <w:tcMar/>
          </w:tcPr>
          <w:p w:rsidRPr="00403A24" w:rsidR="002B173B" w:rsidP="5A13CECE" w:rsidRDefault="6D295002" w14:paraId="4C0762BD" w14:textId="43154929">
            <w:pPr>
              <w:rPr>
                <w:rFonts w:ascii="Tahoma" w:hAnsi="Tahoma" w:eastAsia="Tahoma" w:cs="Tahoma"/>
                <w:color w:val="000000" w:themeColor="text1"/>
                <w:sz w:val="20"/>
                <w:szCs w:val="20"/>
              </w:rPr>
            </w:pPr>
            <w:r w:rsidRPr="5A13CECE">
              <w:rPr>
                <w:rFonts w:ascii="Tahoma" w:hAnsi="Tahoma" w:eastAsia="Tahoma" w:cs="Tahoma"/>
                <w:color w:val="000000" w:themeColor="text1"/>
                <w:sz w:val="20"/>
                <w:szCs w:val="20"/>
              </w:rPr>
              <w:t>Narrative Arc: Exposition</w:t>
            </w:r>
          </w:p>
        </w:tc>
        <w:tc>
          <w:tcPr>
            <w:tcW w:w="2977" w:type="dxa"/>
            <w:shd w:val="clear" w:color="auto" w:fill="auto"/>
            <w:tcMar/>
          </w:tcPr>
          <w:p w:rsidRPr="00403A24" w:rsidR="002B173B" w:rsidP="5A13CECE" w:rsidRDefault="6D295002" w14:paraId="5263C05B" w14:textId="77FEB29E">
            <w:pPr>
              <w:jc w:val="both"/>
              <w:rPr>
                <w:rFonts w:ascii="Tahoma" w:hAnsi="Tahoma" w:eastAsia="Tahoma" w:cs="Tahoma"/>
                <w:color w:val="000000" w:themeColor="text1"/>
                <w:sz w:val="20"/>
                <w:szCs w:val="20"/>
              </w:rPr>
            </w:pPr>
            <w:r w:rsidRPr="5A13CECE">
              <w:rPr>
                <w:rFonts w:ascii="Tahoma" w:hAnsi="Tahoma" w:eastAsia="Tahoma" w:cs="Tahoma"/>
                <w:color w:val="000000" w:themeColor="text1"/>
                <w:sz w:val="20"/>
                <w:szCs w:val="20"/>
              </w:rPr>
              <w:t>Protagonist/Antagonist</w:t>
            </w:r>
          </w:p>
        </w:tc>
      </w:tr>
      <w:tr w:rsidRPr="00403A24" w:rsidR="007C00E4" w:rsidTr="1CEE62F3" w14:paraId="23C50AFF" w14:textId="77777777">
        <w:trPr>
          <w:trHeight w:val="174"/>
        </w:trPr>
        <w:tc>
          <w:tcPr>
            <w:tcW w:w="2943" w:type="dxa"/>
            <w:shd w:val="clear" w:color="auto" w:fill="auto"/>
            <w:tcMar/>
          </w:tcPr>
          <w:p w:rsidRPr="00403A24" w:rsidR="002B173B" w:rsidP="5A13CECE" w:rsidRDefault="6D295002" w14:paraId="76A9FC56" w14:textId="0F9E466A">
            <w:pPr>
              <w:jc w:val="both"/>
              <w:rPr>
                <w:rFonts w:ascii="Tahoma" w:hAnsi="Tahoma" w:eastAsia="Tahoma" w:cs="Tahoma"/>
                <w:color w:val="000000" w:themeColor="text1"/>
                <w:sz w:val="20"/>
                <w:szCs w:val="20"/>
              </w:rPr>
            </w:pPr>
            <w:r w:rsidRPr="5A13CECE">
              <w:rPr>
                <w:rFonts w:ascii="Tahoma" w:hAnsi="Tahoma" w:eastAsia="Tahoma" w:cs="Tahoma"/>
                <w:color w:val="000000" w:themeColor="text1"/>
                <w:sz w:val="20"/>
                <w:szCs w:val="20"/>
              </w:rPr>
              <w:t>Glory</w:t>
            </w:r>
          </w:p>
        </w:tc>
        <w:tc>
          <w:tcPr>
            <w:tcW w:w="2410" w:type="dxa"/>
            <w:shd w:val="clear" w:color="auto" w:fill="auto"/>
            <w:tcMar/>
          </w:tcPr>
          <w:p w:rsidRPr="00403A24" w:rsidR="002B173B" w:rsidP="5A13CECE" w:rsidRDefault="6D295002" w14:paraId="72426B78" w14:textId="4ED1FCB1">
            <w:pPr>
              <w:jc w:val="both"/>
              <w:rPr>
                <w:rFonts w:ascii="Tahoma" w:hAnsi="Tahoma" w:eastAsia="Tahoma" w:cs="Tahoma"/>
                <w:color w:val="000000" w:themeColor="text1"/>
                <w:sz w:val="20"/>
                <w:szCs w:val="20"/>
              </w:rPr>
            </w:pPr>
            <w:r w:rsidRPr="5A13CECE">
              <w:rPr>
                <w:rFonts w:ascii="Tahoma" w:hAnsi="Tahoma" w:eastAsia="Tahoma" w:cs="Tahoma"/>
                <w:color w:val="000000" w:themeColor="text1"/>
                <w:sz w:val="20"/>
                <w:szCs w:val="20"/>
              </w:rPr>
              <w:t>Allusions</w:t>
            </w:r>
          </w:p>
        </w:tc>
        <w:tc>
          <w:tcPr>
            <w:tcW w:w="2977" w:type="dxa"/>
            <w:shd w:val="clear" w:color="auto" w:fill="auto"/>
            <w:tcMar/>
          </w:tcPr>
          <w:p w:rsidRPr="00403A24" w:rsidR="002B173B" w:rsidP="5A13CECE" w:rsidRDefault="6D295002" w14:paraId="7921E116" w14:textId="0C8B9C11">
            <w:pPr>
              <w:jc w:val="both"/>
              <w:rPr>
                <w:rFonts w:ascii="Tahoma" w:hAnsi="Tahoma" w:eastAsia="Tahoma" w:cs="Tahoma"/>
                <w:color w:val="000000" w:themeColor="text1"/>
                <w:sz w:val="20"/>
                <w:szCs w:val="20"/>
              </w:rPr>
            </w:pPr>
            <w:r w:rsidRPr="1CEE62F3" w:rsidR="6E4C39C1">
              <w:rPr>
                <w:rFonts w:ascii="Tahoma" w:hAnsi="Tahoma" w:eastAsia="Tahoma" w:cs="Tahoma"/>
                <w:color w:val="000000" w:themeColor="text1" w:themeTint="FF" w:themeShade="FF"/>
                <w:sz w:val="20"/>
                <w:szCs w:val="20"/>
              </w:rPr>
              <w:t>Dénouement</w:t>
            </w:r>
          </w:p>
        </w:tc>
      </w:tr>
      <w:tr w:rsidRPr="00403A24" w:rsidR="007C00E4" w:rsidTr="1CEE62F3" w14:paraId="2C846F94" w14:textId="77777777">
        <w:trPr>
          <w:trHeight w:val="171"/>
        </w:trPr>
        <w:tc>
          <w:tcPr>
            <w:tcW w:w="2943" w:type="dxa"/>
            <w:shd w:val="clear" w:color="auto" w:fill="auto"/>
            <w:tcMar/>
          </w:tcPr>
          <w:p w:rsidRPr="00403A24" w:rsidR="002B173B" w:rsidP="5A13CECE" w:rsidRDefault="6D295002" w14:paraId="594391CE" w14:textId="18796B14">
            <w:pPr>
              <w:jc w:val="both"/>
              <w:rPr>
                <w:rFonts w:ascii="Tahoma" w:hAnsi="Tahoma" w:eastAsia="Tahoma" w:cs="Tahoma"/>
                <w:color w:val="000000" w:themeColor="text1"/>
                <w:sz w:val="20"/>
                <w:szCs w:val="20"/>
              </w:rPr>
            </w:pPr>
            <w:r w:rsidRPr="5A13CECE">
              <w:rPr>
                <w:rFonts w:ascii="Tahoma" w:hAnsi="Tahoma" w:eastAsia="Tahoma" w:cs="Tahoma"/>
                <w:color w:val="000000" w:themeColor="text1"/>
                <w:sz w:val="20"/>
                <w:szCs w:val="20"/>
              </w:rPr>
              <w:t>Metaphor</w:t>
            </w:r>
          </w:p>
        </w:tc>
        <w:tc>
          <w:tcPr>
            <w:tcW w:w="2410" w:type="dxa"/>
            <w:shd w:val="clear" w:color="auto" w:fill="auto"/>
            <w:tcMar/>
          </w:tcPr>
          <w:p w:rsidRPr="00403A24" w:rsidR="002B173B" w:rsidP="5A13CECE" w:rsidRDefault="6D295002" w14:paraId="103D7C62" w14:textId="68D7E5B2">
            <w:pPr>
              <w:jc w:val="both"/>
              <w:rPr>
                <w:rFonts w:ascii="Tahoma" w:hAnsi="Tahoma" w:eastAsia="Tahoma" w:cs="Tahoma"/>
                <w:color w:val="000000" w:themeColor="text1"/>
                <w:sz w:val="20"/>
                <w:szCs w:val="20"/>
              </w:rPr>
            </w:pPr>
            <w:r w:rsidRPr="5A13CECE">
              <w:rPr>
                <w:rFonts w:ascii="Tahoma" w:hAnsi="Tahoma" w:eastAsia="Tahoma" w:cs="Tahoma"/>
                <w:color w:val="000000" w:themeColor="text1"/>
                <w:sz w:val="20"/>
                <w:szCs w:val="20"/>
              </w:rPr>
              <w:t>Personification</w:t>
            </w:r>
          </w:p>
        </w:tc>
        <w:tc>
          <w:tcPr>
            <w:tcW w:w="2977" w:type="dxa"/>
            <w:shd w:val="clear" w:color="auto" w:fill="auto"/>
            <w:tcMar/>
          </w:tcPr>
          <w:p w:rsidRPr="00403A24" w:rsidR="002B173B" w:rsidP="5A13CECE" w:rsidRDefault="6D295002" w14:paraId="21D96856" w14:textId="0117477F">
            <w:pPr>
              <w:jc w:val="both"/>
              <w:rPr>
                <w:rFonts w:ascii="Tahoma" w:hAnsi="Tahoma" w:eastAsia="Tahoma" w:cs="Tahoma"/>
                <w:color w:val="000000" w:themeColor="text1"/>
                <w:sz w:val="20"/>
                <w:szCs w:val="20"/>
              </w:rPr>
            </w:pPr>
            <w:r w:rsidRPr="5A13CECE">
              <w:rPr>
                <w:rFonts w:ascii="Tahoma" w:hAnsi="Tahoma" w:eastAsia="Tahoma" w:cs="Tahoma"/>
                <w:color w:val="000000" w:themeColor="text1"/>
                <w:sz w:val="20"/>
                <w:szCs w:val="20"/>
              </w:rPr>
              <w:t>Rising Action/Falling Action</w:t>
            </w:r>
          </w:p>
        </w:tc>
      </w:tr>
      <w:tr w:rsidRPr="00403A24" w:rsidR="00AB60C2" w:rsidTr="1CEE62F3" w14:paraId="27E1E61C" w14:textId="77777777">
        <w:trPr>
          <w:trHeight w:val="171"/>
        </w:trPr>
        <w:tc>
          <w:tcPr>
            <w:tcW w:w="2943" w:type="dxa"/>
            <w:shd w:val="clear" w:color="auto" w:fill="auto"/>
            <w:tcMar/>
          </w:tcPr>
          <w:p w:rsidRPr="5A13CECE" w:rsidR="00AB60C2" w:rsidP="5A13CECE" w:rsidRDefault="00AB60C2" w14:paraId="242DFF5E" w14:textId="31C26295">
            <w:pPr>
              <w:jc w:val="both"/>
              <w:rPr>
                <w:rFonts w:ascii="Tahoma" w:hAnsi="Tahoma" w:eastAsia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eastAsia="Tahoma" w:cs="Tahoma"/>
                <w:color w:val="000000" w:themeColor="text1"/>
                <w:sz w:val="20"/>
                <w:szCs w:val="20"/>
              </w:rPr>
              <w:t>Plot</w:t>
            </w:r>
          </w:p>
        </w:tc>
        <w:tc>
          <w:tcPr>
            <w:tcW w:w="2410" w:type="dxa"/>
            <w:shd w:val="clear" w:color="auto" w:fill="auto"/>
            <w:tcMar/>
          </w:tcPr>
          <w:p w:rsidRPr="5A13CECE" w:rsidR="00AB60C2" w:rsidP="5A13CECE" w:rsidRDefault="00AB60C2" w14:paraId="13AA8B0C" w14:textId="39F4B5BD">
            <w:pPr>
              <w:jc w:val="both"/>
              <w:rPr>
                <w:rFonts w:ascii="Tahoma" w:hAnsi="Tahoma" w:eastAsia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eastAsia="Tahoma" w:cs="Tahoma"/>
                <w:color w:val="000000" w:themeColor="text1"/>
                <w:sz w:val="20"/>
                <w:szCs w:val="20"/>
              </w:rPr>
              <w:t>Philosopher</w:t>
            </w:r>
          </w:p>
        </w:tc>
        <w:tc>
          <w:tcPr>
            <w:tcW w:w="2977" w:type="dxa"/>
            <w:shd w:val="clear" w:color="auto" w:fill="auto"/>
            <w:tcMar/>
          </w:tcPr>
          <w:p w:rsidRPr="5A13CECE" w:rsidR="00AB60C2" w:rsidP="5A13CECE" w:rsidRDefault="00AB60C2" w14:paraId="10A5134B" w14:textId="716E5B5B">
            <w:pPr>
              <w:jc w:val="both"/>
              <w:rPr>
                <w:rFonts w:ascii="Tahoma" w:hAnsi="Tahoma" w:eastAsia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eastAsia="Tahoma" w:cs="Tahoma"/>
                <w:color w:val="000000" w:themeColor="text1"/>
                <w:sz w:val="20"/>
                <w:szCs w:val="20"/>
              </w:rPr>
              <w:t>Moral</w:t>
            </w:r>
          </w:p>
        </w:tc>
      </w:tr>
      <w:tr w:rsidRPr="00403A24" w:rsidR="00AB60C2" w:rsidTr="1CEE62F3" w14:paraId="5B889A25" w14:textId="77777777">
        <w:trPr>
          <w:trHeight w:val="171"/>
        </w:trPr>
        <w:tc>
          <w:tcPr>
            <w:tcW w:w="2943" w:type="dxa"/>
            <w:shd w:val="clear" w:color="auto" w:fill="auto"/>
            <w:tcMar/>
          </w:tcPr>
          <w:p w:rsidR="00AB60C2" w:rsidP="5A13CECE" w:rsidRDefault="00AB60C2" w14:paraId="355B9631" w14:textId="01C2B945">
            <w:pPr>
              <w:jc w:val="both"/>
              <w:rPr>
                <w:rFonts w:ascii="Tahoma" w:hAnsi="Tahoma" w:eastAsia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eastAsia="Tahoma" w:cs="Tahoma"/>
                <w:color w:val="000000" w:themeColor="text1"/>
                <w:sz w:val="20"/>
                <w:szCs w:val="20"/>
              </w:rPr>
              <w:t>Ancient Greece</w:t>
            </w:r>
          </w:p>
        </w:tc>
        <w:tc>
          <w:tcPr>
            <w:tcW w:w="2410" w:type="dxa"/>
            <w:shd w:val="clear" w:color="auto" w:fill="auto"/>
            <w:tcMar/>
          </w:tcPr>
          <w:p w:rsidR="00AB60C2" w:rsidP="5A13CECE" w:rsidRDefault="00AB60C2" w14:paraId="159D9F88" w14:textId="1C98E93B">
            <w:pPr>
              <w:jc w:val="both"/>
              <w:rPr>
                <w:rFonts w:ascii="Tahoma" w:hAnsi="Tahoma" w:eastAsia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eastAsia="Tahoma" w:cs="Tahoma"/>
                <w:color w:val="000000" w:themeColor="text1"/>
                <w:sz w:val="20"/>
                <w:szCs w:val="20"/>
              </w:rPr>
              <w:t>Aristotle</w:t>
            </w:r>
          </w:p>
        </w:tc>
        <w:tc>
          <w:tcPr>
            <w:tcW w:w="2977" w:type="dxa"/>
            <w:shd w:val="clear" w:color="auto" w:fill="auto"/>
            <w:tcMar/>
          </w:tcPr>
          <w:p w:rsidR="00AB60C2" w:rsidP="5A13CECE" w:rsidRDefault="00AB60C2" w14:paraId="5AFDF40E" w14:textId="3E160B14">
            <w:pPr>
              <w:jc w:val="both"/>
              <w:rPr>
                <w:rFonts w:ascii="Tahoma" w:hAnsi="Tahoma" w:eastAsia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eastAsia="Tahoma" w:cs="Tahoma"/>
                <w:color w:val="000000" w:themeColor="text1"/>
                <w:sz w:val="20"/>
                <w:szCs w:val="20"/>
              </w:rPr>
              <w:t>Context</w:t>
            </w:r>
          </w:p>
        </w:tc>
      </w:tr>
      <w:tr w:rsidRPr="00403A24" w:rsidR="00AB60C2" w:rsidTr="1CEE62F3" w14:paraId="58A7B02D" w14:textId="77777777">
        <w:trPr>
          <w:trHeight w:val="171"/>
        </w:trPr>
        <w:tc>
          <w:tcPr>
            <w:tcW w:w="2943" w:type="dxa"/>
            <w:shd w:val="clear" w:color="auto" w:fill="auto"/>
            <w:tcMar/>
          </w:tcPr>
          <w:p w:rsidR="00AB60C2" w:rsidP="5A13CECE" w:rsidRDefault="00AB60C2" w14:paraId="0526D492" w14:textId="5BDA22AD">
            <w:pPr>
              <w:jc w:val="both"/>
              <w:rPr>
                <w:rFonts w:ascii="Tahoma" w:hAnsi="Tahoma" w:eastAsia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eastAsia="Tahoma" w:cs="Tahoma"/>
                <w:color w:val="000000" w:themeColor="text1"/>
                <w:sz w:val="20"/>
                <w:szCs w:val="20"/>
              </w:rPr>
              <w:t>Creation</w:t>
            </w:r>
          </w:p>
        </w:tc>
        <w:tc>
          <w:tcPr>
            <w:tcW w:w="2410" w:type="dxa"/>
            <w:shd w:val="clear" w:color="auto" w:fill="auto"/>
            <w:tcMar/>
          </w:tcPr>
          <w:p w:rsidR="00AB60C2" w:rsidP="5A13CECE" w:rsidRDefault="00AB60C2" w14:paraId="3DB5A674" w14:textId="475B62E0">
            <w:pPr>
              <w:jc w:val="both"/>
              <w:rPr>
                <w:rFonts w:ascii="Tahoma" w:hAnsi="Tahoma" w:eastAsia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eastAsia="Tahoma" w:cs="Tahoma"/>
                <w:color w:val="000000" w:themeColor="text1"/>
                <w:sz w:val="20"/>
                <w:szCs w:val="20"/>
              </w:rPr>
              <w:t>Chaos</w:t>
            </w:r>
          </w:p>
        </w:tc>
        <w:tc>
          <w:tcPr>
            <w:tcW w:w="2977" w:type="dxa"/>
            <w:shd w:val="clear" w:color="auto" w:fill="auto"/>
            <w:tcMar/>
          </w:tcPr>
          <w:p w:rsidR="00AB60C2" w:rsidP="5A13CECE" w:rsidRDefault="00AB60C2" w14:paraId="7CBF7991" w14:textId="36628962">
            <w:pPr>
              <w:jc w:val="both"/>
              <w:rPr>
                <w:rFonts w:ascii="Tahoma" w:hAnsi="Tahoma" w:eastAsia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eastAsia="Tahoma" w:cs="Tahoma"/>
                <w:color w:val="000000" w:themeColor="text1"/>
                <w:sz w:val="20"/>
                <w:szCs w:val="20"/>
              </w:rPr>
              <w:t>God</w:t>
            </w:r>
          </w:p>
        </w:tc>
      </w:tr>
      <w:tr w:rsidRPr="00403A24" w:rsidR="00AB60C2" w:rsidTr="1CEE62F3" w14:paraId="7703E760" w14:textId="77777777">
        <w:trPr>
          <w:trHeight w:val="171"/>
        </w:trPr>
        <w:tc>
          <w:tcPr>
            <w:tcW w:w="2943" w:type="dxa"/>
            <w:shd w:val="clear" w:color="auto" w:fill="auto"/>
            <w:tcMar/>
          </w:tcPr>
          <w:p w:rsidR="00AB60C2" w:rsidP="5A13CECE" w:rsidRDefault="00D42BF8" w14:paraId="6FF8506A" w14:textId="2B610570">
            <w:pPr>
              <w:jc w:val="both"/>
              <w:rPr>
                <w:rFonts w:ascii="Tahoma" w:hAnsi="Tahoma" w:eastAsia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eastAsia="Tahoma" w:cs="Tahoma"/>
                <w:color w:val="000000" w:themeColor="text1"/>
                <w:sz w:val="20"/>
                <w:szCs w:val="20"/>
              </w:rPr>
              <w:t>Tragic</w:t>
            </w:r>
          </w:p>
        </w:tc>
        <w:tc>
          <w:tcPr>
            <w:tcW w:w="2410" w:type="dxa"/>
            <w:shd w:val="clear" w:color="auto" w:fill="auto"/>
            <w:tcMar/>
          </w:tcPr>
          <w:p w:rsidR="00AB60C2" w:rsidP="00D42BF8" w:rsidRDefault="00D42BF8" w14:paraId="2431D4BE" w14:textId="6555D65F">
            <w:pPr>
              <w:tabs>
                <w:tab w:val="center" w:pos="1097"/>
                <w:tab w:val="right" w:pos="2194"/>
              </w:tabs>
              <w:jc w:val="both"/>
              <w:rPr>
                <w:rFonts w:ascii="Tahoma" w:hAnsi="Tahoma" w:eastAsia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eastAsia="Tahoma" w:cs="Tahoma"/>
                <w:color w:val="000000" w:themeColor="text1"/>
                <w:sz w:val="20"/>
                <w:szCs w:val="20"/>
              </w:rPr>
              <w:t>Time</w:t>
            </w:r>
            <w:r>
              <w:rPr>
                <w:rFonts w:ascii="Tahoma" w:hAnsi="Tahoma" w:eastAsia="Tahoma" w:cs="Tahoma"/>
                <w:color w:val="000000" w:themeColor="text1"/>
                <w:sz w:val="20"/>
                <w:szCs w:val="20"/>
              </w:rPr>
              <w:tab/>
            </w:r>
            <w:r>
              <w:rPr>
                <w:rFonts w:ascii="Tahoma" w:hAnsi="Tahoma" w:eastAsia="Tahoma" w:cs="Tahoma"/>
                <w:color w:val="000000" w:themeColor="text1"/>
                <w:sz w:val="20"/>
                <w:szCs w:val="20"/>
              </w:rPr>
              <w:tab/>
            </w:r>
          </w:p>
        </w:tc>
        <w:tc>
          <w:tcPr>
            <w:tcW w:w="2977" w:type="dxa"/>
            <w:shd w:val="clear" w:color="auto" w:fill="auto"/>
            <w:tcMar/>
          </w:tcPr>
          <w:p w:rsidR="00AB60C2" w:rsidP="5A13CECE" w:rsidRDefault="00D42BF8" w14:paraId="26BB3599" w14:textId="76D00183">
            <w:pPr>
              <w:jc w:val="both"/>
              <w:rPr>
                <w:rFonts w:ascii="Tahoma" w:hAnsi="Tahoma" w:eastAsia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eastAsia="Tahoma" w:cs="Tahoma"/>
                <w:color w:val="000000" w:themeColor="text1"/>
                <w:sz w:val="20"/>
                <w:szCs w:val="20"/>
              </w:rPr>
              <w:t>Order/Disorder</w:t>
            </w:r>
          </w:p>
        </w:tc>
      </w:tr>
    </w:tbl>
    <w:p w:rsidRPr="00403A24" w:rsidR="00866A9A" w:rsidP="5A13CECE" w:rsidRDefault="00866A9A" w14:paraId="41A6EAAF" w14:textId="77777777">
      <w:pPr>
        <w:rPr>
          <w:rFonts w:ascii="Tahoma" w:hAnsi="Tahoma" w:eastAsia="Tahoma" w:cs="Tahoma"/>
          <w:color w:val="000000" w:themeColor="text1"/>
        </w:rPr>
      </w:pPr>
    </w:p>
    <w:p w:rsidRPr="00403A24" w:rsidR="002C1BE4" w:rsidP="5A13CECE" w:rsidRDefault="002C1BE4" w14:paraId="4D49B4EF" w14:textId="77777777">
      <w:pPr>
        <w:jc w:val="center"/>
        <w:rPr>
          <w:rFonts w:ascii="Tahoma" w:hAnsi="Tahoma" w:eastAsia="Tahoma" w:cs="Tahoma"/>
          <w:b/>
          <w:bCs/>
          <w:color w:val="000000" w:themeColor="text1"/>
        </w:rPr>
      </w:pPr>
      <w:r w:rsidRPr="5A13CECE">
        <w:rPr>
          <w:rFonts w:ascii="Tahoma" w:hAnsi="Tahoma" w:eastAsia="Tahoma" w:cs="Tahoma"/>
          <w:b/>
          <w:bCs/>
          <w:color w:val="000000" w:themeColor="text1"/>
        </w:rPr>
        <w:t>Students know:</w:t>
      </w:r>
    </w:p>
    <w:p w:rsidRPr="00D925B9" w:rsidR="002C1BE4" w:rsidP="5A13CECE" w:rsidRDefault="002C1BE4" w14:paraId="1FAF2525" w14:textId="77777777">
      <w:pPr>
        <w:pStyle w:val="ListParagraph"/>
        <w:numPr>
          <w:ilvl w:val="0"/>
          <w:numId w:val="15"/>
        </w:numPr>
        <w:spacing w:after="0" w:line="240" w:lineRule="auto"/>
        <w:rPr>
          <w:rFonts w:ascii="Tahoma" w:hAnsi="Tahoma" w:eastAsia="Tahoma" w:cs="Tahoma"/>
          <w:color w:val="000000" w:themeColor="text1"/>
        </w:rPr>
      </w:pPr>
      <w:r w:rsidRPr="5A13CECE">
        <w:rPr>
          <w:rFonts w:ascii="Tahoma" w:hAnsi="Tahoma" w:eastAsia="Tahoma" w:cs="Tahoma"/>
          <w:color w:val="000000" w:themeColor="text1"/>
        </w:rPr>
        <w:t>the five stages of Aristotle’s plot structure</w:t>
      </w:r>
    </w:p>
    <w:p w:rsidR="5A13CECE" w:rsidP="5A13CECE" w:rsidRDefault="5A13CECE" w14:paraId="0ADC1A1C" w14:textId="611B3158">
      <w:pPr>
        <w:pStyle w:val="ListParagraph"/>
        <w:numPr>
          <w:ilvl w:val="0"/>
          <w:numId w:val="15"/>
        </w:numPr>
        <w:spacing w:after="0" w:line="240" w:lineRule="auto"/>
        <w:rPr>
          <w:rFonts w:ascii="Tahoma" w:hAnsi="Tahoma" w:eastAsia="Tahoma" w:cs="Tahoma"/>
          <w:color w:val="000000" w:themeColor="text1"/>
        </w:rPr>
      </w:pPr>
      <w:r w:rsidRPr="5A13CECE">
        <w:rPr>
          <w:rFonts w:ascii="Tahoma" w:hAnsi="Tahoma" w:eastAsia="Tahoma" w:cs="Tahoma"/>
        </w:rPr>
        <w:t>core mythology/tales from around the world including Classical Antiquity to enrich cultural capital and wider understanding of literary references</w:t>
      </w:r>
    </w:p>
    <w:p w:rsidRPr="00D925B9" w:rsidR="002C1BE4" w:rsidP="5A13CECE" w:rsidRDefault="002C1BE4" w14:paraId="1D30BAA2" w14:textId="4274DD69">
      <w:pPr>
        <w:pStyle w:val="ListParagraph"/>
        <w:numPr>
          <w:ilvl w:val="0"/>
          <w:numId w:val="15"/>
        </w:numPr>
        <w:spacing w:after="0" w:line="240" w:lineRule="auto"/>
        <w:rPr>
          <w:rFonts w:ascii="Tahoma" w:hAnsi="Tahoma" w:eastAsia="Tahoma" w:cs="Tahoma"/>
          <w:color w:val="000000" w:themeColor="text1"/>
        </w:rPr>
      </w:pPr>
      <w:r w:rsidRPr="5A13CECE">
        <w:rPr>
          <w:rFonts w:ascii="Tahoma" w:hAnsi="Tahoma" w:eastAsia="Tahoma" w:cs="Tahoma"/>
          <w:color w:val="000000" w:themeColor="text1"/>
        </w:rPr>
        <w:t>the common features of creation and hero myths</w:t>
      </w:r>
    </w:p>
    <w:p w:rsidRPr="00D925B9" w:rsidR="002C1BE4" w:rsidP="5A13CECE" w:rsidRDefault="002C1BE4" w14:paraId="7174A98C" w14:textId="77777777">
      <w:pPr>
        <w:pStyle w:val="ListParagraph"/>
        <w:numPr>
          <w:ilvl w:val="0"/>
          <w:numId w:val="15"/>
        </w:numPr>
        <w:spacing w:after="0" w:line="240" w:lineRule="auto"/>
        <w:rPr>
          <w:rFonts w:ascii="Tahoma" w:hAnsi="Tahoma" w:eastAsia="Tahoma" w:cs="Tahoma"/>
          <w:color w:val="000000" w:themeColor="text1"/>
        </w:rPr>
      </w:pPr>
      <w:r w:rsidRPr="5A13CECE">
        <w:rPr>
          <w:rFonts w:ascii="Tahoma" w:hAnsi="Tahoma" w:eastAsia="Tahoma" w:cs="Tahoma"/>
          <w:color w:val="000000" w:themeColor="text1"/>
        </w:rPr>
        <w:t>how epic heroes are presented</w:t>
      </w:r>
    </w:p>
    <w:p w:rsidRPr="00D925B9" w:rsidR="002C1BE4" w:rsidP="5A13CECE" w:rsidRDefault="002C1BE4" w14:paraId="239951C1" w14:textId="77777777">
      <w:pPr>
        <w:pStyle w:val="ListParagraph"/>
        <w:numPr>
          <w:ilvl w:val="0"/>
          <w:numId w:val="15"/>
        </w:numPr>
        <w:spacing w:after="0" w:line="240" w:lineRule="auto"/>
        <w:rPr>
          <w:rFonts w:ascii="Tahoma" w:hAnsi="Tahoma" w:eastAsia="Tahoma" w:cs="Tahoma"/>
          <w:color w:val="000000" w:themeColor="text1"/>
        </w:rPr>
      </w:pPr>
      <w:r w:rsidRPr="5A13CECE">
        <w:rPr>
          <w:rFonts w:ascii="Tahoma" w:hAnsi="Tahoma" w:eastAsia="Tahoma" w:cs="Tahoma"/>
          <w:color w:val="000000" w:themeColor="text1"/>
        </w:rPr>
        <w:t>the similarities between different epic stories</w:t>
      </w:r>
    </w:p>
    <w:p w:rsidRPr="00D925B9" w:rsidR="002C1BE4" w:rsidP="5A13CECE" w:rsidRDefault="002C1BE4" w14:paraId="4BE2102F" w14:textId="77777777">
      <w:pPr>
        <w:pStyle w:val="ListParagraph"/>
        <w:numPr>
          <w:ilvl w:val="0"/>
          <w:numId w:val="15"/>
        </w:numPr>
        <w:spacing w:after="0" w:line="240" w:lineRule="auto"/>
        <w:rPr>
          <w:rFonts w:ascii="Tahoma" w:hAnsi="Tahoma" w:eastAsia="Tahoma" w:cs="Tahoma"/>
          <w:color w:val="000000" w:themeColor="text1"/>
        </w:rPr>
      </w:pPr>
      <w:r w:rsidRPr="5A13CECE">
        <w:rPr>
          <w:rFonts w:ascii="Tahoma" w:hAnsi="Tahoma" w:eastAsia="Tahoma" w:cs="Tahoma"/>
          <w:color w:val="000000" w:themeColor="text1"/>
        </w:rPr>
        <w:t>a range of different narrative structures (chronological, non-chronological, in media res)</w:t>
      </w:r>
    </w:p>
    <w:p w:rsidRPr="00D925B9" w:rsidR="002C1BE4" w:rsidP="5A13CECE" w:rsidRDefault="002C1BE4" w14:paraId="3A93C852" w14:textId="77777777">
      <w:pPr>
        <w:pStyle w:val="ListParagraph"/>
        <w:numPr>
          <w:ilvl w:val="0"/>
          <w:numId w:val="15"/>
        </w:numPr>
        <w:spacing w:after="0" w:line="240" w:lineRule="auto"/>
        <w:rPr>
          <w:rFonts w:ascii="Tahoma" w:hAnsi="Tahoma" w:eastAsia="Tahoma" w:cs="Tahoma"/>
          <w:color w:val="000000" w:themeColor="text1"/>
        </w:rPr>
      </w:pPr>
      <w:r w:rsidRPr="5A13CECE">
        <w:rPr>
          <w:rFonts w:ascii="Tahoma" w:hAnsi="Tahoma" w:eastAsia="Tahoma" w:cs="Tahoma"/>
          <w:color w:val="000000" w:themeColor="text1"/>
        </w:rPr>
        <w:t>the plot of a range of stories</w:t>
      </w:r>
    </w:p>
    <w:p w:rsidRPr="00403A24" w:rsidR="002C1BE4" w:rsidP="5A13CECE" w:rsidRDefault="5A13CECE" w14:paraId="5278C52F" w14:textId="2788AC5B">
      <w:pPr>
        <w:pStyle w:val="ListParagraph"/>
        <w:numPr>
          <w:ilvl w:val="0"/>
          <w:numId w:val="15"/>
        </w:numPr>
        <w:spacing w:after="0" w:line="240" w:lineRule="auto"/>
        <w:rPr>
          <w:rFonts w:ascii="Tahoma" w:hAnsi="Tahoma" w:eastAsia="Tahoma" w:cs="Tahoma"/>
          <w:color w:val="000000" w:themeColor="text1"/>
        </w:rPr>
      </w:pPr>
      <w:r w:rsidRPr="5A13CECE">
        <w:rPr>
          <w:rFonts w:ascii="Tahoma" w:hAnsi="Tahoma" w:eastAsia="Tahoma" w:cs="Tahoma"/>
        </w:rPr>
        <w:t xml:space="preserve">the importance of sense-making and </w:t>
      </w:r>
      <w:proofErr w:type="gramStart"/>
      <w:r w:rsidRPr="5A13CECE">
        <w:rPr>
          <w:rFonts w:ascii="Tahoma" w:hAnsi="Tahoma" w:eastAsia="Tahoma" w:cs="Tahoma"/>
        </w:rPr>
        <w:t>story-telling</w:t>
      </w:r>
      <w:proofErr w:type="gramEnd"/>
      <w:r w:rsidRPr="5A13CECE">
        <w:rPr>
          <w:rFonts w:ascii="Tahoma" w:hAnsi="Tahoma" w:eastAsia="Tahoma" w:cs="Tahoma"/>
        </w:rPr>
        <w:t xml:space="preserve"> in human civilization throughout history.</w:t>
      </w:r>
    </w:p>
    <w:p w:rsidRPr="00403A24" w:rsidR="002C1BE4" w:rsidP="5A13CECE" w:rsidRDefault="002C1BE4" w14:paraId="7E317C47" w14:textId="77777777">
      <w:pPr>
        <w:jc w:val="center"/>
        <w:rPr>
          <w:rFonts w:ascii="Tahoma" w:hAnsi="Tahoma" w:eastAsia="Tahoma" w:cs="Tahoma"/>
          <w:b/>
          <w:bCs/>
          <w:color w:val="000000" w:themeColor="text1"/>
        </w:rPr>
      </w:pPr>
      <w:r w:rsidRPr="5A13CECE">
        <w:rPr>
          <w:rFonts w:ascii="Tahoma" w:hAnsi="Tahoma" w:eastAsia="Tahoma" w:cs="Tahoma"/>
          <w:b/>
          <w:bCs/>
          <w:color w:val="000000" w:themeColor="text1"/>
        </w:rPr>
        <w:t>Students can:</w:t>
      </w:r>
    </w:p>
    <w:p w:rsidRPr="00D925B9" w:rsidR="002C1BE4" w:rsidP="5A13CECE" w:rsidRDefault="002C1BE4" w14:paraId="4B79B8B0" w14:textId="77777777">
      <w:pPr>
        <w:pStyle w:val="ListParagraph"/>
        <w:numPr>
          <w:ilvl w:val="0"/>
          <w:numId w:val="15"/>
        </w:numPr>
        <w:spacing w:after="0" w:line="240" w:lineRule="auto"/>
        <w:rPr>
          <w:rFonts w:ascii="Tahoma" w:hAnsi="Tahoma" w:eastAsia="Tahoma" w:cs="Tahoma"/>
          <w:color w:val="000000" w:themeColor="text1"/>
        </w:rPr>
      </w:pPr>
      <w:r w:rsidRPr="5A13CECE">
        <w:rPr>
          <w:rFonts w:ascii="Tahoma" w:hAnsi="Tahoma" w:eastAsia="Tahoma" w:cs="Tahoma"/>
          <w:color w:val="000000" w:themeColor="text1"/>
        </w:rPr>
        <w:t>summarise a range of mythical and epic stories (Gilgamesh, creation myths, Prometheus, Medusa, Icarus, the Odyssey, the Iliad)</w:t>
      </w:r>
    </w:p>
    <w:p w:rsidRPr="00D925B9" w:rsidR="002C1BE4" w:rsidP="5A13CECE" w:rsidRDefault="002C1BE4" w14:paraId="17AF0C62" w14:textId="77777777">
      <w:pPr>
        <w:pStyle w:val="ListParagraph"/>
        <w:numPr>
          <w:ilvl w:val="0"/>
          <w:numId w:val="15"/>
        </w:numPr>
        <w:spacing w:after="0" w:line="240" w:lineRule="auto"/>
        <w:rPr>
          <w:rFonts w:ascii="Tahoma" w:hAnsi="Tahoma" w:eastAsia="Tahoma" w:cs="Tahoma"/>
          <w:color w:val="000000" w:themeColor="text1"/>
        </w:rPr>
      </w:pPr>
      <w:r w:rsidRPr="5A13CECE">
        <w:rPr>
          <w:rFonts w:ascii="Tahoma" w:hAnsi="Tahoma" w:eastAsia="Tahoma" w:cs="Tahoma"/>
          <w:color w:val="000000" w:themeColor="text1"/>
        </w:rPr>
        <w:t>write from different narrative perspectives</w:t>
      </w:r>
    </w:p>
    <w:p w:rsidRPr="00D925B9" w:rsidR="002C1BE4" w:rsidP="5A13CECE" w:rsidRDefault="002C1BE4" w14:paraId="317ADA47" w14:textId="77777777">
      <w:pPr>
        <w:pStyle w:val="ListParagraph"/>
        <w:numPr>
          <w:ilvl w:val="0"/>
          <w:numId w:val="15"/>
        </w:numPr>
        <w:spacing w:after="0" w:line="240" w:lineRule="auto"/>
        <w:rPr>
          <w:rFonts w:ascii="Tahoma" w:hAnsi="Tahoma" w:eastAsia="Tahoma" w:cs="Tahoma"/>
          <w:color w:val="000000" w:themeColor="text1"/>
        </w:rPr>
      </w:pPr>
      <w:r w:rsidRPr="5A13CECE">
        <w:rPr>
          <w:rFonts w:ascii="Tahoma" w:hAnsi="Tahoma" w:eastAsia="Tahoma" w:cs="Tahoma"/>
          <w:color w:val="000000" w:themeColor="text1"/>
        </w:rPr>
        <w:t>apply theories of plot structure to understand how stories are structured</w:t>
      </w:r>
    </w:p>
    <w:p w:rsidRPr="00D925B9" w:rsidR="002C1BE4" w:rsidP="5A13CECE" w:rsidRDefault="002C1BE4" w14:paraId="5114A4FE" w14:textId="77777777">
      <w:pPr>
        <w:pStyle w:val="ListParagraph"/>
        <w:numPr>
          <w:ilvl w:val="0"/>
          <w:numId w:val="15"/>
        </w:numPr>
        <w:spacing w:after="0" w:line="240" w:lineRule="auto"/>
        <w:rPr>
          <w:rFonts w:ascii="Tahoma" w:hAnsi="Tahoma" w:eastAsia="Tahoma" w:cs="Tahoma"/>
          <w:color w:val="000000" w:themeColor="text1"/>
        </w:rPr>
      </w:pPr>
      <w:r w:rsidRPr="5A13CECE">
        <w:rPr>
          <w:rFonts w:ascii="Tahoma" w:hAnsi="Tahoma" w:eastAsia="Tahoma" w:cs="Tahoma"/>
          <w:color w:val="000000" w:themeColor="text1"/>
        </w:rPr>
        <w:t>analyse a writer’s methods</w:t>
      </w:r>
    </w:p>
    <w:p w:rsidRPr="00D925B9" w:rsidR="002C1BE4" w:rsidP="5A13CECE" w:rsidRDefault="002C1BE4" w14:paraId="200A7DE4" w14:textId="77777777">
      <w:pPr>
        <w:pStyle w:val="ListParagraph"/>
        <w:numPr>
          <w:ilvl w:val="0"/>
          <w:numId w:val="15"/>
        </w:numPr>
        <w:spacing w:after="0" w:line="240" w:lineRule="auto"/>
        <w:rPr>
          <w:rFonts w:ascii="Tahoma" w:hAnsi="Tahoma" w:eastAsia="Tahoma" w:cs="Tahoma"/>
          <w:color w:val="000000" w:themeColor="text1"/>
        </w:rPr>
      </w:pPr>
      <w:r w:rsidRPr="5A13CECE">
        <w:rPr>
          <w:rFonts w:ascii="Tahoma" w:hAnsi="Tahoma" w:eastAsia="Tahoma" w:cs="Tahoma"/>
          <w:color w:val="000000" w:themeColor="text1"/>
        </w:rPr>
        <w:t>use a range of sentence types to create effects</w:t>
      </w:r>
    </w:p>
    <w:p w:rsidR="5A13CECE" w:rsidP="5A13CECE" w:rsidRDefault="5A13CECE" w14:paraId="1316A298" w14:textId="76C70001">
      <w:pPr>
        <w:pStyle w:val="ListParagraph"/>
        <w:numPr>
          <w:ilvl w:val="0"/>
          <w:numId w:val="15"/>
        </w:numPr>
        <w:spacing w:after="0" w:line="240" w:lineRule="auto"/>
        <w:rPr>
          <w:rFonts w:ascii="Tahoma" w:hAnsi="Tahoma" w:eastAsia="Tahoma" w:cs="Tahoma"/>
          <w:color w:val="000000" w:themeColor="text1"/>
        </w:rPr>
      </w:pPr>
      <w:r w:rsidRPr="5A13CECE">
        <w:rPr>
          <w:rFonts w:ascii="Tahoma" w:hAnsi="Tahoma" w:eastAsia="Tahoma" w:cs="Tahoma"/>
        </w:rPr>
        <w:t xml:space="preserve">Understand, </w:t>
      </w:r>
      <w:proofErr w:type="gramStart"/>
      <w:r w:rsidRPr="5A13CECE">
        <w:rPr>
          <w:rFonts w:ascii="Tahoma" w:hAnsi="Tahoma" w:eastAsia="Tahoma" w:cs="Tahoma"/>
        </w:rPr>
        <w:t>analyse</w:t>
      </w:r>
      <w:proofErr w:type="gramEnd"/>
      <w:r w:rsidRPr="5A13CECE">
        <w:rPr>
          <w:rFonts w:ascii="Tahoma" w:hAnsi="Tahoma" w:eastAsia="Tahoma" w:cs="Tahoma"/>
        </w:rPr>
        <w:t xml:space="preserve"> and apply structural and narrative techniques.</w:t>
      </w:r>
    </w:p>
    <w:p w:rsidR="5A13CECE" w:rsidP="5A13CECE" w:rsidRDefault="5A13CECE" w14:paraId="06D388C3" w14:textId="41698221">
      <w:pPr>
        <w:pStyle w:val="ListParagraph"/>
        <w:numPr>
          <w:ilvl w:val="0"/>
          <w:numId w:val="15"/>
        </w:numPr>
        <w:spacing w:after="0" w:line="240" w:lineRule="auto"/>
        <w:rPr>
          <w:rFonts w:ascii="Tahoma" w:hAnsi="Tahoma" w:eastAsia="Tahoma" w:cs="Tahoma"/>
          <w:color w:val="000000" w:themeColor="text1"/>
        </w:rPr>
      </w:pPr>
      <w:r w:rsidRPr="5A13CECE">
        <w:rPr>
          <w:rFonts w:ascii="Tahoma" w:hAnsi="Tahoma" w:eastAsia="Tahoma" w:cs="Tahoma"/>
        </w:rPr>
        <w:t>Apply the conventions of epic to a range of texts.</w:t>
      </w:r>
    </w:p>
    <w:p w:rsidR="5A13CECE" w:rsidP="5A13CECE" w:rsidRDefault="5A13CECE" w14:paraId="7237AD45" w14:textId="6D4341E5">
      <w:pPr>
        <w:pStyle w:val="ListParagraph"/>
        <w:numPr>
          <w:ilvl w:val="0"/>
          <w:numId w:val="15"/>
        </w:numPr>
        <w:spacing w:after="0" w:line="240" w:lineRule="auto"/>
        <w:rPr>
          <w:rFonts w:ascii="Tahoma" w:hAnsi="Tahoma" w:eastAsia="Tahoma" w:cs="Tahoma"/>
          <w:color w:val="000000" w:themeColor="text1"/>
        </w:rPr>
      </w:pPr>
      <w:r w:rsidRPr="5A13CECE">
        <w:rPr>
          <w:rFonts w:ascii="Tahoma" w:hAnsi="Tahoma" w:eastAsia="Tahoma" w:cs="Tahoma"/>
        </w:rPr>
        <w:t>Evaluate the presentation of heroes.</w:t>
      </w:r>
    </w:p>
    <w:p w:rsidR="5A13CECE" w:rsidP="5A13CECE" w:rsidRDefault="5A13CECE" w14:paraId="2C87349E" w14:textId="6A71505F">
      <w:pPr>
        <w:pStyle w:val="ListParagraph"/>
        <w:numPr>
          <w:ilvl w:val="0"/>
          <w:numId w:val="15"/>
        </w:numPr>
        <w:spacing w:after="0" w:line="240" w:lineRule="auto"/>
        <w:rPr>
          <w:rFonts w:ascii="Tahoma" w:hAnsi="Tahoma" w:eastAsia="Tahoma" w:cs="Tahoma"/>
          <w:color w:val="000000" w:themeColor="text1"/>
        </w:rPr>
      </w:pPr>
      <w:r w:rsidRPr="5A13CECE">
        <w:rPr>
          <w:rFonts w:ascii="Tahoma" w:hAnsi="Tahoma" w:eastAsia="Tahoma" w:cs="Tahoma"/>
        </w:rPr>
        <w:t>Summarise key texts clearly and precisely.</w:t>
      </w:r>
    </w:p>
    <w:p w:rsidR="5A13CECE" w:rsidP="5A13CECE" w:rsidRDefault="5A13CECE" w14:paraId="3C08F8D6" w14:textId="69655E02">
      <w:pPr>
        <w:pStyle w:val="ListParagraph"/>
        <w:numPr>
          <w:ilvl w:val="0"/>
          <w:numId w:val="15"/>
        </w:numPr>
        <w:spacing w:after="0" w:line="240" w:lineRule="auto"/>
        <w:rPr>
          <w:rFonts w:ascii="Tahoma" w:hAnsi="Tahoma" w:eastAsia="Tahoma" w:cs="Tahoma"/>
          <w:color w:val="000000" w:themeColor="text1"/>
        </w:rPr>
      </w:pPr>
      <w:r w:rsidRPr="5A13CECE">
        <w:rPr>
          <w:rFonts w:ascii="Tahoma" w:hAnsi="Tahoma" w:eastAsia="Tahoma" w:cs="Tahoma"/>
        </w:rPr>
        <w:lastRenderedPageBreak/>
        <w:t>Construct personal viewpoints</w:t>
      </w:r>
    </w:p>
    <w:p w:rsidRPr="007938C5" w:rsidR="002C1BE4" w:rsidP="002C1BE4" w:rsidRDefault="002C1BE4" w14:paraId="4D8C5098" w14:textId="77777777"/>
    <w:p w:rsidR="00866A9A" w:rsidP="00866A9A" w:rsidRDefault="00866A9A" w14:paraId="632E99A9" w14:textId="77777777"/>
    <w:p w:rsidRPr="007938C5" w:rsidR="007938C5" w:rsidP="00866A9A" w:rsidRDefault="007938C5" w14:paraId="5D54CA73" w14:textId="77777777"/>
    <w:sectPr w:rsidRPr="007938C5" w:rsidR="007938C5" w:rsidSect="00757703">
      <w:headerReference w:type="default" r:id="rId10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C00E4" w:rsidP="003A273D" w:rsidRDefault="007C00E4" w14:paraId="5FB4A8A2" w14:textId="77777777">
      <w:pPr>
        <w:spacing w:after="0" w:line="240" w:lineRule="auto"/>
      </w:pPr>
      <w:r>
        <w:separator/>
      </w:r>
    </w:p>
  </w:endnote>
  <w:endnote w:type="continuationSeparator" w:id="0">
    <w:p w:rsidR="007C00E4" w:rsidP="003A273D" w:rsidRDefault="007C00E4" w14:paraId="578BBCB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C00E4" w:rsidP="003A273D" w:rsidRDefault="007C00E4" w14:paraId="78F3411C" w14:textId="77777777">
      <w:pPr>
        <w:spacing w:after="0" w:line="240" w:lineRule="auto"/>
      </w:pPr>
      <w:r>
        <w:separator/>
      </w:r>
    </w:p>
  </w:footnote>
  <w:footnote w:type="continuationSeparator" w:id="0">
    <w:p w:rsidR="007C00E4" w:rsidP="003A273D" w:rsidRDefault="007C00E4" w14:paraId="0A376DD5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7C00E4" w:rsidRDefault="007C00E4" w14:paraId="02F617F2" w14:textId="5445976A">
    <w:pPr>
      <w:pStyle w:val="Header"/>
    </w:pPr>
    <w:r w:rsidRPr="00C46091">
      <w:rPr>
        <w:noProof/>
        <w:sz w:val="24"/>
        <w:szCs w:val="24"/>
        <w:lang w:val="en-US"/>
      </w:rPr>
      <w:drawing>
        <wp:anchor distT="0" distB="0" distL="114300" distR="114300" simplePos="0" relativeHeight="251661312" behindDoc="0" locked="0" layoutInCell="1" allowOverlap="1" wp14:anchorId="0CCE9FAB" wp14:editId="3984C83D">
          <wp:simplePos x="0" y="0"/>
          <wp:positionH relativeFrom="margin">
            <wp:posOffset>-142875</wp:posOffset>
          </wp:positionH>
          <wp:positionV relativeFrom="paragraph">
            <wp:posOffset>-335280</wp:posOffset>
          </wp:positionV>
          <wp:extent cx="762000" cy="889000"/>
          <wp:effectExtent l="0" t="0" r="0" b="6350"/>
          <wp:wrapSquare wrapText="bothSides"/>
          <wp:docPr id="4" name="Picture 4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889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46091">
      <w:rPr>
        <w:noProof/>
        <w:sz w:val="24"/>
        <w:szCs w:val="24"/>
        <w:lang w:val="en-US"/>
      </w:rPr>
      <w:drawing>
        <wp:anchor distT="0" distB="0" distL="114300" distR="114300" simplePos="0" relativeHeight="251659264" behindDoc="0" locked="0" layoutInCell="1" allowOverlap="1" wp14:anchorId="0C6866ED" wp14:editId="41790AF9">
          <wp:simplePos x="0" y="0"/>
          <wp:positionH relativeFrom="page">
            <wp:align>right</wp:align>
          </wp:positionH>
          <wp:positionV relativeFrom="paragraph">
            <wp:posOffset>-438785</wp:posOffset>
          </wp:positionV>
          <wp:extent cx="7576185" cy="1229995"/>
          <wp:effectExtent l="0" t="0" r="5715" b="8255"/>
          <wp:wrapSquare wrapText="bothSides"/>
          <wp:docPr id="1" name="Picture 1" descr="A picture containing text, saw, weapon, knif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saw, weapon, knif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6185" cy="1229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97532"/>
    <w:multiLevelType w:val="hybridMultilevel"/>
    <w:tmpl w:val="5F166D8C"/>
    <w:lvl w:ilvl="0" w:tplc="EBD04A48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27A2EC9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DF2E2E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54C27E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650189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D60889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046A27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CF4209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2AABFC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2F277CB"/>
    <w:multiLevelType w:val="hybridMultilevel"/>
    <w:tmpl w:val="0C86EC26"/>
    <w:lvl w:ilvl="0" w:tplc="3A8C561A">
      <w:start w:val="1"/>
      <w:numFmt w:val="bullet"/>
      <w:lvlText w:val="-"/>
      <w:lvlJc w:val="left"/>
      <w:pPr>
        <w:ind w:left="360" w:hanging="360"/>
      </w:pPr>
      <w:rPr>
        <w:rFonts w:hint="default" w:ascii="Century Gothic" w:hAnsi="Century Gothic" w:eastAsia="Lucida Sans Unicode" w:cs="Calibri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138C211C"/>
    <w:multiLevelType w:val="hybridMultilevel"/>
    <w:tmpl w:val="E766BC7A"/>
    <w:lvl w:ilvl="0" w:tplc="3544BCA4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838CF122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62D0445A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AA8A13D2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C8923FA6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4DECA4F8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5DE0D47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6FC086BA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389AC1CC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3" w15:restartNumberingAfterBreak="0">
    <w:nsid w:val="1B234E91"/>
    <w:multiLevelType w:val="hybridMultilevel"/>
    <w:tmpl w:val="CC56841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E414AAF"/>
    <w:multiLevelType w:val="hybridMultilevel"/>
    <w:tmpl w:val="CEB0D2D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DD16F05"/>
    <w:multiLevelType w:val="multilevel"/>
    <w:tmpl w:val="D65633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A42B48"/>
    <w:multiLevelType w:val="multilevel"/>
    <w:tmpl w:val="37E6C7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13479C8"/>
    <w:multiLevelType w:val="hybridMultilevel"/>
    <w:tmpl w:val="8FFC2B7C"/>
    <w:lvl w:ilvl="0" w:tplc="BE7E5A1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3052250E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D5E67FE8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625E0F28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B3708530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2CFE6D88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537ACFD8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2F66DEAE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5BC28B4C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8" w15:restartNumberingAfterBreak="0">
    <w:nsid w:val="546905C4"/>
    <w:multiLevelType w:val="multilevel"/>
    <w:tmpl w:val="A7DC3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C8C1F49"/>
    <w:multiLevelType w:val="multilevel"/>
    <w:tmpl w:val="CE842B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C3E5B4C"/>
    <w:multiLevelType w:val="hybridMultilevel"/>
    <w:tmpl w:val="D6D2B9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6EBC6B2A"/>
    <w:multiLevelType w:val="multilevel"/>
    <w:tmpl w:val="E3CA4B5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F752860"/>
    <w:multiLevelType w:val="hybridMultilevel"/>
    <w:tmpl w:val="55EA879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72C5504C"/>
    <w:multiLevelType w:val="hybridMultilevel"/>
    <w:tmpl w:val="6BE8069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79307C43"/>
    <w:multiLevelType w:val="hybridMultilevel"/>
    <w:tmpl w:val="F9F8492C"/>
    <w:lvl w:ilvl="0" w:tplc="A314D8C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6B6D32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9DE2CD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790C0D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3425B5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0BA99C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6FE798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5D4667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258440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887565852">
    <w:abstractNumId w:val="0"/>
  </w:num>
  <w:num w:numId="2" w16cid:durableId="754667201">
    <w:abstractNumId w:val="14"/>
  </w:num>
  <w:num w:numId="3" w16cid:durableId="1470710965">
    <w:abstractNumId w:val="3"/>
  </w:num>
  <w:num w:numId="4" w16cid:durableId="1801149090">
    <w:abstractNumId w:val="10"/>
  </w:num>
  <w:num w:numId="5" w16cid:durableId="259800981">
    <w:abstractNumId w:val="13"/>
  </w:num>
  <w:num w:numId="6" w16cid:durableId="1751656323">
    <w:abstractNumId w:val="12"/>
  </w:num>
  <w:num w:numId="7" w16cid:durableId="1403602997">
    <w:abstractNumId w:val="8"/>
  </w:num>
  <w:num w:numId="8" w16cid:durableId="475802080">
    <w:abstractNumId w:val="9"/>
  </w:num>
  <w:num w:numId="9" w16cid:durableId="1000740529">
    <w:abstractNumId w:val="5"/>
  </w:num>
  <w:num w:numId="10" w16cid:durableId="965232082">
    <w:abstractNumId w:val="6"/>
  </w:num>
  <w:num w:numId="11" w16cid:durableId="1679581531">
    <w:abstractNumId w:val="11"/>
  </w:num>
  <w:num w:numId="12" w16cid:durableId="2118518915">
    <w:abstractNumId w:val="4"/>
  </w:num>
  <w:num w:numId="13" w16cid:durableId="90470148">
    <w:abstractNumId w:val="7"/>
  </w:num>
  <w:num w:numId="14" w16cid:durableId="935407053">
    <w:abstractNumId w:val="2"/>
  </w:num>
  <w:num w:numId="15" w16cid:durableId="482360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563B"/>
    <w:rsid w:val="00063F6E"/>
    <w:rsid w:val="00076E04"/>
    <w:rsid w:val="00084624"/>
    <w:rsid w:val="00146692"/>
    <w:rsid w:val="00165747"/>
    <w:rsid w:val="001803C2"/>
    <w:rsid w:val="001B5A35"/>
    <w:rsid w:val="001B677C"/>
    <w:rsid w:val="001D52C3"/>
    <w:rsid w:val="00200961"/>
    <w:rsid w:val="00234635"/>
    <w:rsid w:val="00267D76"/>
    <w:rsid w:val="002814DF"/>
    <w:rsid w:val="002B173B"/>
    <w:rsid w:val="002C1BE4"/>
    <w:rsid w:val="002E2316"/>
    <w:rsid w:val="003A273D"/>
    <w:rsid w:val="003D683D"/>
    <w:rsid w:val="00403359"/>
    <w:rsid w:val="00485B97"/>
    <w:rsid w:val="004C7DFF"/>
    <w:rsid w:val="004D18AA"/>
    <w:rsid w:val="00524F5F"/>
    <w:rsid w:val="00536003"/>
    <w:rsid w:val="0056523D"/>
    <w:rsid w:val="00590210"/>
    <w:rsid w:val="005A3EB8"/>
    <w:rsid w:val="005B2B9B"/>
    <w:rsid w:val="005B628B"/>
    <w:rsid w:val="00601443"/>
    <w:rsid w:val="006754EA"/>
    <w:rsid w:val="006905C8"/>
    <w:rsid w:val="006C697E"/>
    <w:rsid w:val="00703663"/>
    <w:rsid w:val="0072299B"/>
    <w:rsid w:val="00722E09"/>
    <w:rsid w:val="00726421"/>
    <w:rsid w:val="0075474C"/>
    <w:rsid w:val="00755255"/>
    <w:rsid w:val="00757703"/>
    <w:rsid w:val="00761DE4"/>
    <w:rsid w:val="00764681"/>
    <w:rsid w:val="00781C2C"/>
    <w:rsid w:val="007938C5"/>
    <w:rsid w:val="007A01AC"/>
    <w:rsid w:val="007C00E4"/>
    <w:rsid w:val="007E2763"/>
    <w:rsid w:val="0080397A"/>
    <w:rsid w:val="00821E60"/>
    <w:rsid w:val="00841AA6"/>
    <w:rsid w:val="0086478C"/>
    <w:rsid w:val="00866A9A"/>
    <w:rsid w:val="008E186B"/>
    <w:rsid w:val="0091318B"/>
    <w:rsid w:val="0096176A"/>
    <w:rsid w:val="009667E6"/>
    <w:rsid w:val="009B0995"/>
    <w:rsid w:val="009C26E7"/>
    <w:rsid w:val="009C44ED"/>
    <w:rsid w:val="009D40F4"/>
    <w:rsid w:val="00A24965"/>
    <w:rsid w:val="00A71302"/>
    <w:rsid w:val="00A921B9"/>
    <w:rsid w:val="00A976E0"/>
    <w:rsid w:val="00AB3BF5"/>
    <w:rsid w:val="00AB60C2"/>
    <w:rsid w:val="00AD54C7"/>
    <w:rsid w:val="00AF39F2"/>
    <w:rsid w:val="00AF5E40"/>
    <w:rsid w:val="00B04027"/>
    <w:rsid w:val="00B51942"/>
    <w:rsid w:val="00B75806"/>
    <w:rsid w:val="00BC061C"/>
    <w:rsid w:val="00C24343"/>
    <w:rsid w:val="00C71478"/>
    <w:rsid w:val="00CA1F99"/>
    <w:rsid w:val="00D150C7"/>
    <w:rsid w:val="00D42BF8"/>
    <w:rsid w:val="00D50CF1"/>
    <w:rsid w:val="00D972F8"/>
    <w:rsid w:val="00DA715F"/>
    <w:rsid w:val="00DB47A4"/>
    <w:rsid w:val="00E03FE3"/>
    <w:rsid w:val="00E0563B"/>
    <w:rsid w:val="00E37746"/>
    <w:rsid w:val="00E57F50"/>
    <w:rsid w:val="00E70F69"/>
    <w:rsid w:val="00E716F0"/>
    <w:rsid w:val="00E861DF"/>
    <w:rsid w:val="00E93A0C"/>
    <w:rsid w:val="00EC4D67"/>
    <w:rsid w:val="00EC5849"/>
    <w:rsid w:val="00EE0168"/>
    <w:rsid w:val="00EF6FB9"/>
    <w:rsid w:val="00F131AF"/>
    <w:rsid w:val="00F23EC6"/>
    <w:rsid w:val="00F4387D"/>
    <w:rsid w:val="00F45418"/>
    <w:rsid w:val="00FB2724"/>
    <w:rsid w:val="00FC30E3"/>
    <w:rsid w:val="00FF1A24"/>
    <w:rsid w:val="01328D24"/>
    <w:rsid w:val="0292DAE7"/>
    <w:rsid w:val="04C0DE01"/>
    <w:rsid w:val="04C661A7"/>
    <w:rsid w:val="04CD09B6"/>
    <w:rsid w:val="05023C20"/>
    <w:rsid w:val="051F8215"/>
    <w:rsid w:val="0585DBE5"/>
    <w:rsid w:val="05B1534C"/>
    <w:rsid w:val="06DA0035"/>
    <w:rsid w:val="0840E6A0"/>
    <w:rsid w:val="08E9D7D6"/>
    <w:rsid w:val="0A84C46F"/>
    <w:rsid w:val="0B225D20"/>
    <w:rsid w:val="0B72D755"/>
    <w:rsid w:val="0BA4ED29"/>
    <w:rsid w:val="0BEB2017"/>
    <w:rsid w:val="0C288256"/>
    <w:rsid w:val="0C3E5455"/>
    <w:rsid w:val="0CBE2D81"/>
    <w:rsid w:val="0DBD48F9"/>
    <w:rsid w:val="0DC452B7"/>
    <w:rsid w:val="0ECBBBF1"/>
    <w:rsid w:val="109B4CF6"/>
    <w:rsid w:val="11919EA4"/>
    <w:rsid w:val="11E04A34"/>
    <w:rsid w:val="1200F143"/>
    <w:rsid w:val="128FD654"/>
    <w:rsid w:val="137C1A95"/>
    <w:rsid w:val="138902E8"/>
    <w:rsid w:val="13D2EDB8"/>
    <w:rsid w:val="16042E42"/>
    <w:rsid w:val="16104075"/>
    <w:rsid w:val="1A422F3C"/>
    <w:rsid w:val="1AC7C554"/>
    <w:rsid w:val="1AE3B198"/>
    <w:rsid w:val="1AFCD9F5"/>
    <w:rsid w:val="1C2C43DD"/>
    <w:rsid w:val="1C7F81F9"/>
    <w:rsid w:val="1CEE62F3"/>
    <w:rsid w:val="1CF506D4"/>
    <w:rsid w:val="1E2CED94"/>
    <w:rsid w:val="1EB51117"/>
    <w:rsid w:val="1EC64BEE"/>
    <w:rsid w:val="1FB722BB"/>
    <w:rsid w:val="2050E178"/>
    <w:rsid w:val="2084BF8C"/>
    <w:rsid w:val="22A6DDE6"/>
    <w:rsid w:val="22F71944"/>
    <w:rsid w:val="2388823A"/>
    <w:rsid w:val="2682C0BD"/>
    <w:rsid w:val="26D94B59"/>
    <w:rsid w:val="27986C47"/>
    <w:rsid w:val="27F35F54"/>
    <w:rsid w:val="2854E99F"/>
    <w:rsid w:val="28BF6107"/>
    <w:rsid w:val="2958D5BE"/>
    <w:rsid w:val="29DB294E"/>
    <w:rsid w:val="2A389F97"/>
    <w:rsid w:val="2B76F9AF"/>
    <w:rsid w:val="2C609122"/>
    <w:rsid w:val="2D2F6480"/>
    <w:rsid w:val="2D704059"/>
    <w:rsid w:val="2D8F98F3"/>
    <w:rsid w:val="2E7D2BA9"/>
    <w:rsid w:val="2ECB34E1"/>
    <w:rsid w:val="2FED3662"/>
    <w:rsid w:val="305FFB84"/>
    <w:rsid w:val="31E63B33"/>
    <w:rsid w:val="31FBCBE5"/>
    <w:rsid w:val="3214F442"/>
    <w:rsid w:val="32D5E1D7"/>
    <w:rsid w:val="339F89CC"/>
    <w:rsid w:val="353B5A2D"/>
    <w:rsid w:val="35A5D1BF"/>
    <w:rsid w:val="3644758F"/>
    <w:rsid w:val="3675A043"/>
    <w:rsid w:val="36D646C6"/>
    <w:rsid w:val="3773DF77"/>
    <w:rsid w:val="37AB9153"/>
    <w:rsid w:val="37F5FB42"/>
    <w:rsid w:val="38FA1E36"/>
    <w:rsid w:val="393D4585"/>
    <w:rsid w:val="39C947C4"/>
    <w:rsid w:val="3A06DDCA"/>
    <w:rsid w:val="3A0DE788"/>
    <w:rsid w:val="3AF5DB60"/>
    <w:rsid w:val="3B2FE909"/>
    <w:rsid w:val="3CB3B713"/>
    <w:rsid w:val="3D00E886"/>
    <w:rsid w:val="3E2AACE8"/>
    <w:rsid w:val="3EB9EEC2"/>
    <w:rsid w:val="40761F4E"/>
    <w:rsid w:val="407E0CD4"/>
    <w:rsid w:val="40F9ACD5"/>
    <w:rsid w:val="4218F96D"/>
    <w:rsid w:val="4219DD35"/>
    <w:rsid w:val="42B631C4"/>
    <w:rsid w:val="42EDE3F6"/>
    <w:rsid w:val="42F39403"/>
    <w:rsid w:val="43A6FA65"/>
    <w:rsid w:val="44600CF5"/>
    <w:rsid w:val="448F6464"/>
    <w:rsid w:val="4599638E"/>
    <w:rsid w:val="473533EF"/>
    <w:rsid w:val="47BFFB68"/>
    <w:rsid w:val="48165997"/>
    <w:rsid w:val="487E8BF1"/>
    <w:rsid w:val="48891EB9"/>
    <w:rsid w:val="48AB5BE1"/>
    <w:rsid w:val="48B5228B"/>
    <w:rsid w:val="499EA121"/>
    <w:rsid w:val="49AA3C72"/>
    <w:rsid w:val="4A209CD7"/>
    <w:rsid w:val="4B460CD3"/>
    <w:rsid w:val="4CD641E3"/>
    <w:rsid w:val="4D013681"/>
    <w:rsid w:val="4D1EF9D6"/>
    <w:rsid w:val="4D4CCB7C"/>
    <w:rsid w:val="4D51FD14"/>
    <w:rsid w:val="4D5C8FDC"/>
    <w:rsid w:val="4DACCB3A"/>
    <w:rsid w:val="4E3B480A"/>
    <w:rsid w:val="4E5B363F"/>
    <w:rsid w:val="4E859B1B"/>
    <w:rsid w:val="4F1A00AE"/>
    <w:rsid w:val="4F9CA252"/>
    <w:rsid w:val="4FCB0D4D"/>
    <w:rsid w:val="4FDA0491"/>
    <w:rsid w:val="50DC1635"/>
    <w:rsid w:val="513872B3"/>
    <w:rsid w:val="52A9114A"/>
    <w:rsid w:val="52EBEF92"/>
    <w:rsid w:val="52F17338"/>
    <w:rsid w:val="53CBD160"/>
    <w:rsid w:val="5460E86A"/>
    <w:rsid w:val="5543E69C"/>
    <w:rsid w:val="55508362"/>
    <w:rsid w:val="55F31BD3"/>
    <w:rsid w:val="56DEF140"/>
    <w:rsid w:val="582C7D61"/>
    <w:rsid w:val="5A13CECE"/>
    <w:rsid w:val="5ABCF4BE"/>
    <w:rsid w:val="5AD029EE"/>
    <w:rsid w:val="5B001CC8"/>
    <w:rsid w:val="5B641E23"/>
    <w:rsid w:val="5B914D7B"/>
    <w:rsid w:val="5C98557E"/>
    <w:rsid w:val="5CB09A13"/>
    <w:rsid w:val="5DEB691C"/>
    <w:rsid w:val="5E37BD8A"/>
    <w:rsid w:val="5F76597B"/>
    <w:rsid w:val="5FA7A88F"/>
    <w:rsid w:val="614378F0"/>
    <w:rsid w:val="61840B36"/>
    <w:rsid w:val="61D35FA7"/>
    <w:rsid w:val="625F8994"/>
    <w:rsid w:val="6449CA9E"/>
    <w:rsid w:val="64E88913"/>
    <w:rsid w:val="6641A1A4"/>
    <w:rsid w:val="6647254A"/>
    <w:rsid w:val="6AB90C22"/>
    <w:rsid w:val="6D295002"/>
    <w:rsid w:val="6D4B2F2C"/>
    <w:rsid w:val="6DF0ACE4"/>
    <w:rsid w:val="6E4C39C1"/>
    <w:rsid w:val="6E4FFA25"/>
    <w:rsid w:val="6E515367"/>
    <w:rsid w:val="6F269DF4"/>
    <w:rsid w:val="6F2BEDFD"/>
    <w:rsid w:val="6FEBEFB8"/>
    <w:rsid w:val="704C7F94"/>
    <w:rsid w:val="70D9DCFD"/>
    <w:rsid w:val="70F3055A"/>
    <w:rsid w:val="71ADE3BE"/>
    <w:rsid w:val="71C7F6CB"/>
    <w:rsid w:val="71CD9FF0"/>
    <w:rsid w:val="721EA04F"/>
    <w:rsid w:val="7226C05E"/>
    <w:rsid w:val="72FD5AA1"/>
    <w:rsid w:val="733DECE7"/>
    <w:rsid w:val="74AF5A14"/>
    <w:rsid w:val="74D9BD48"/>
    <w:rsid w:val="7597BD6E"/>
    <w:rsid w:val="76A52EAB"/>
    <w:rsid w:val="7750283F"/>
    <w:rsid w:val="7927C43A"/>
    <w:rsid w:val="794F664A"/>
    <w:rsid w:val="7B7EE9CD"/>
    <w:rsid w:val="7F6B8BF3"/>
    <w:rsid w:val="7FAC2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297980"/>
  <w15:docId w15:val="{FA218A6C-12C1-4A6C-AA7C-FEF228E0D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4965"/>
    <w:pPr>
      <w:keepNext/>
      <w:keepLines/>
      <w:spacing w:before="40" w:after="0" w:line="240" w:lineRule="auto"/>
      <w:outlineLvl w:val="1"/>
    </w:pPr>
    <w:rPr>
      <w:rFonts w:asciiTheme="majorHAnsi" w:hAnsiTheme="majorHAnsi" w:eastAsiaTheme="majorEastAsia" w:cstheme="majorBidi"/>
      <w:color w:val="7B230B" w:themeColor="accent1" w:themeShade="BF"/>
      <w:sz w:val="26"/>
      <w:szCs w:val="26"/>
      <w:lang w:val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1F9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3A27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273D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3A273D"/>
  </w:style>
  <w:style w:type="paragraph" w:styleId="Footer">
    <w:name w:val="footer"/>
    <w:basedOn w:val="Normal"/>
    <w:link w:val="FooterChar"/>
    <w:uiPriority w:val="99"/>
    <w:unhideWhenUsed/>
    <w:rsid w:val="003A273D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3A273D"/>
  </w:style>
  <w:style w:type="character" w:styleId="Heading2Char" w:customStyle="1">
    <w:name w:val="Heading 2 Char"/>
    <w:basedOn w:val="DefaultParagraphFont"/>
    <w:link w:val="Heading2"/>
    <w:uiPriority w:val="9"/>
    <w:rsid w:val="00A24965"/>
    <w:rPr>
      <w:rFonts w:asciiTheme="majorHAnsi" w:hAnsiTheme="majorHAnsi" w:eastAsiaTheme="majorEastAsia" w:cstheme="majorBidi"/>
      <w:color w:val="7B230B" w:themeColor="accent1" w:themeShade="BF"/>
      <w:sz w:val="26"/>
      <w:szCs w:val="26"/>
      <w:lang w:val="en-US"/>
    </w:rPr>
  </w:style>
  <w:style w:type="paragraph" w:styleId="paragraph" w:customStyle="1">
    <w:name w:val="paragraph"/>
    <w:basedOn w:val="Normal"/>
    <w:rsid w:val="0008462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normaltextrun" w:customStyle="1">
    <w:name w:val="normaltextrun"/>
    <w:basedOn w:val="DefaultParagraphFont"/>
    <w:rsid w:val="00084624"/>
  </w:style>
  <w:style w:type="character" w:styleId="eop" w:customStyle="1">
    <w:name w:val="eop"/>
    <w:basedOn w:val="DefaultParagraphFont"/>
    <w:rsid w:val="00084624"/>
  </w:style>
  <w:style w:type="character" w:styleId="Hyperlink">
    <w:name w:val="Hyperlink"/>
    <w:basedOn w:val="DefaultParagraphFont"/>
    <w:uiPriority w:val="99"/>
    <w:unhideWhenUsed/>
    <w:rsid w:val="0008462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397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80397A"/>
    <w:rPr>
      <w:rFonts w:ascii="Lucida Grande" w:hAnsi="Lucida Grande" w:cs="Lucida Grande"/>
      <w:sz w:val="18"/>
      <w:szCs w:val="18"/>
    </w:rPr>
  </w:style>
  <w:style w:type="character" w:styleId="ListParagraphChar" w:customStyle="1">
    <w:name w:val="List Paragraph Char"/>
    <w:link w:val="ListParagraph"/>
    <w:uiPriority w:val="34"/>
    <w:rsid w:val="00866A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4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31999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5526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04676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0965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3508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8670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1842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1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537397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26897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08778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7304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0303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Red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f33ef8b-9bc5-434d-99e7-a01f301237e3">
      <UserInfo>
        <DisplayName>Mrs Y Bootman</DisplayName>
        <AccountId>3066</AccountId>
        <AccountType/>
      </UserInfo>
      <UserInfo>
        <DisplayName>Campsmount - SLT Members</DisplayName>
        <AccountId>3128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4853FF625C2343BCC7987F9D03F190" ma:contentTypeVersion="15" ma:contentTypeDescription="Create a new document." ma:contentTypeScope="" ma:versionID="cc3036fe54eacaa54165b4d000f3e792">
  <xsd:schema xmlns:xsd="http://www.w3.org/2001/XMLSchema" xmlns:xs="http://www.w3.org/2001/XMLSchema" xmlns:p="http://schemas.microsoft.com/office/2006/metadata/properties" xmlns:ns2="7f33ef8b-9bc5-434d-99e7-a01f301237e3" xmlns:ns3="4c82333b-735a-4d2c-8a94-b5af50fadd53" targetNamespace="http://schemas.microsoft.com/office/2006/metadata/properties" ma:root="true" ma:fieldsID="fc94ccd5250e0a6edef18e46d03a9269" ns2:_="" ns3:_="">
    <xsd:import namespace="7f33ef8b-9bc5-434d-99e7-a01f301237e3"/>
    <xsd:import namespace="4c82333b-735a-4d2c-8a94-b5af50fadd5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33ef8b-9bc5-434d-99e7-a01f301237e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2333b-735a-4d2c-8a94-b5af50fadd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B5342F-8F79-4ED1-94BB-0FB0F59D89AC}">
  <ds:schemaRefs>
    <ds:schemaRef ds:uri="http://schemas.microsoft.com/office/2006/metadata/properties"/>
    <ds:schemaRef ds:uri="http://schemas.microsoft.com/office/infopath/2007/PartnerControls"/>
    <ds:schemaRef ds:uri="7f33ef8b-9bc5-434d-99e7-a01f301237e3"/>
  </ds:schemaRefs>
</ds:datastoreItem>
</file>

<file path=customXml/itemProps2.xml><?xml version="1.0" encoding="utf-8"?>
<ds:datastoreItem xmlns:ds="http://schemas.openxmlformats.org/officeDocument/2006/customXml" ds:itemID="{BC889734-5CC6-477A-AD5F-0A9178341B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33ef8b-9bc5-434d-99e7-a01f301237e3"/>
    <ds:schemaRef ds:uri="4c82333b-735a-4d2c-8a94-b5af50fadd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032F7B-1D66-4085-930B-8A91240915BC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Manager/>
  <ap:Company/>
  <ap:SharedDoc>false</ap:SharedDoc>
  <ap:HyperlinkBase/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Sophie Moreton</dc:creator>
  <keywords/>
  <dc:description/>
  <lastModifiedBy>Sophie Moreton</lastModifiedBy>
  <revision>3</revision>
  <dcterms:created xsi:type="dcterms:W3CDTF">2022-09-01T13:27:00.0000000Z</dcterms:created>
  <dcterms:modified xsi:type="dcterms:W3CDTF">2022-09-06T10:43:16.3342186Z</dcterms:modified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0x0101009E4853FF625C2343BCC7987F9D03F190</vt:lpwstr>
  </property>
</Properties>
</file>